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EF" w:rsidRPr="0022293B" w:rsidRDefault="00474EB8" w:rsidP="0022293B">
      <w:pPr>
        <w:jc w:val="center"/>
        <w:rPr>
          <w:rStyle w:val="Pogrubienie"/>
          <w:rFonts w:asciiTheme="majorHAnsi" w:hAnsiTheme="majorHAnsi" w:cstheme="majorHAnsi"/>
          <w:b w:val="0"/>
          <w:bCs w:val="0"/>
          <w:sz w:val="32"/>
        </w:rPr>
      </w:pPr>
      <w:r>
        <w:rPr>
          <w:rFonts w:asciiTheme="majorHAnsi" w:hAnsiTheme="majorHAnsi" w:cstheme="majorHAnsi"/>
          <w:b/>
          <w:bCs/>
          <w:noProof/>
          <w:sz w:val="36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941231</wp:posOffset>
            </wp:positionH>
            <wp:positionV relativeFrom="paragraph">
              <wp:posOffset>-155992</wp:posOffset>
            </wp:positionV>
            <wp:extent cx="977237" cy="1385248"/>
            <wp:effectExtent l="19050" t="0" r="0" b="0"/>
            <wp:wrapNone/>
            <wp:docPr id="1" name="Obraz 0" descr="logo-ekwador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kwador-724x10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37" cy="138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EF9">
        <w:rPr>
          <w:rFonts w:asciiTheme="majorHAnsi" w:hAnsiTheme="majorHAnsi" w:cstheme="majorHAnsi"/>
          <w:b/>
          <w:bCs/>
          <w:noProof/>
          <w:sz w:val="36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273685</wp:posOffset>
            </wp:positionV>
            <wp:extent cx="1062990" cy="593090"/>
            <wp:effectExtent l="19050" t="0" r="3810" b="0"/>
            <wp:wrapNone/>
            <wp:docPr id="11" name="Obraz 10" descr="240x160_g_28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x160_g_28090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EF9">
        <w:rPr>
          <w:rFonts w:asciiTheme="majorHAnsi" w:hAnsiTheme="majorHAnsi" w:cstheme="majorHAnsi"/>
          <w:b/>
          <w:bCs/>
          <w:noProof/>
          <w:sz w:val="36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3391005</wp:posOffset>
            </wp:positionH>
            <wp:positionV relativeFrom="paragraph">
              <wp:posOffset>273912</wp:posOffset>
            </wp:positionV>
            <wp:extent cx="1352550" cy="1037230"/>
            <wp:effectExtent l="19050" t="0" r="0" b="0"/>
            <wp:wrapNone/>
            <wp:docPr id="13" name="Obraz 12" descr="biskupiec  trzy podk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kupiec  trzy podkowy.png"/>
                    <pic:cNvPicPr/>
                  </pic:nvPicPr>
                  <pic:blipFill>
                    <a:blip r:embed="rId10">
                      <a:duotone>
                        <a:prstClr val="black"/>
                        <a:srgbClr val="000000">
                          <a:tint val="45000"/>
                          <a:satMod val="400000"/>
                        </a:srgbClr>
                      </a:duotone>
                      <a:lum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3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750">
        <w:rPr>
          <w:rFonts w:asciiTheme="majorHAnsi" w:hAnsiTheme="majorHAnsi" w:cstheme="majorHAnsi"/>
          <w:b/>
          <w:bCs/>
          <w:noProof/>
          <w:sz w:val="36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-777240</wp:posOffset>
            </wp:positionV>
            <wp:extent cx="944245" cy="948055"/>
            <wp:effectExtent l="19050" t="0" r="8255" b="0"/>
            <wp:wrapNone/>
            <wp:docPr id="9" name="Obraz 8" descr="logo rze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zeczn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750">
        <w:rPr>
          <w:rFonts w:asciiTheme="majorHAnsi" w:hAnsiTheme="majorHAnsi" w:cstheme="majorHAnsi"/>
          <w:b/>
          <w:bCs/>
          <w:noProof/>
          <w:sz w:val="36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5683250</wp:posOffset>
            </wp:positionH>
            <wp:positionV relativeFrom="paragraph">
              <wp:posOffset>-6350</wp:posOffset>
            </wp:positionV>
            <wp:extent cx="710565" cy="852805"/>
            <wp:effectExtent l="19050" t="0" r="0" b="0"/>
            <wp:wrapNone/>
            <wp:docPr id="8" name="Obraz 7" descr="azs_ama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s_amaran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750">
        <w:rPr>
          <w:rFonts w:asciiTheme="majorHAnsi" w:hAnsiTheme="majorHAnsi" w:cstheme="majorHAnsi"/>
          <w:b/>
          <w:bCs/>
          <w:noProof/>
          <w:sz w:val="3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-777240</wp:posOffset>
            </wp:positionV>
            <wp:extent cx="744855" cy="736600"/>
            <wp:effectExtent l="19050" t="0" r="0" b="0"/>
            <wp:wrapNone/>
            <wp:docPr id="5" name="Obraz 4" descr="logo FUND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J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750">
        <w:rPr>
          <w:rFonts w:asciiTheme="majorHAnsi" w:hAnsiTheme="majorHAnsi" w:cstheme="majorHAnsi"/>
          <w:b/>
          <w:bCs/>
          <w:noProof/>
          <w:sz w:val="3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5717948</wp:posOffset>
            </wp:positionH>
            <wp:positionV relativeFrom="paragraph">
              <wp:posOffset>-838380</wp:posOffset>
            </wp:positionV>
            <wp:extent cx="833773" cy="627797"/>
            <wp:effectExtent l="19050" t="0" r="4427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łkow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73" cy="627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750">
        <w:rPr>
          <w:rFonts w:asciiTheme="majorHAnsi" w:hAnsiTheme="majorHAnsi" w:cstheme="majorHAnsi"/>
          <w:b/>
          <w:bCs/>
          <w:noProof/>
          <w:sz w:val="3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1105004</wp:posOffset>
            </wp:positionH>
            <wp:positionV relativeFrom="paragraph">
              <wp:posOffset>-783789</wp:posOffset>
            </wp:positionV>
            <wp:extent cx="989615" cy="232012"/>
            <wp:effectExtent l="19050" t="0" r="985" b="0"/>
            <wp:wrapNone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615" cy="23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EEF">
        <w:rPr>
          <w:rFonts w:asciiTheme="majorHAnsi" w:hAnsiTheme="majorHAnsi" w:cstheme="majorHAnsi"/>
          <w:b/>
          <w:bCs/>
          <w:noProof/>
          <w:sz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-756920</wp:posOffset>
            </wp:positionH>
            <wp:positionV relativeFrom="paragraph">
              <wp:posOffset>-775970</wp:posOffset>
            </wp:positionV>
            <wp:extent cx="1490175" cy="13201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arminsko mazurskiego zj jpg(9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7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EF9" w:rsidRDefault="00753EF9" w:rsidP="00042EEF">
      <w:pPr>
        <w:jc w:val="center"/>
        <w:rPr>
          <w:rStyle w:val="Pogrubienie"/>
          <w:rFonts w:asciiTheme="majorHAnsi" w:hAnsiTheme="majorHAnsi" w:cstheme="majorHAnsi"/>
          <w:sz w:val="40"/>
        </w:rPr>
      </w:pPr>
    </w:p>
    <w:p w:rsidR="00753EF9" w:rsidRDefault="00E96484" w:rsidP="00042EEF">
      <w:pPr>
        <w:jc w:val="center"/>
        <w:rPr>
          <w:rStyle w:val="Pogrubienie"/>
          <w:rFonts w:asciiTheme="majorHAnsi" w:hAnsiTheme="majorHAnsi" w:cstheme="majorHAnsi"/>
          <w:sz w:val="40"/>
        </w:rPr>
      </w:pPr>
      <w:r>
        <w:rPr>
          <w:rFonts w:asciiTheme="majorHAnsi" w:hAnsiTheme="majorHAnsi" w:cstheme="majorHAnsi"/>
          <w:b/>
          <w:bCs/>
          <w:noProof/>
          <w:sz w:val="40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184785</wp:posOffset>
            </wp:positionV>
            <wp:extent cx="786130" cy="1111885"/>
            <wp:effectExtent l="19050" t="0" r="0" b="0"/>
            <wp:wrapNone/>
            <wp:docPr id="12" name="Obraz 11" descr="logo-polish-pony-clu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olish-pony-club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EEF" w:rsidRPr="0022293B" w:rsidRDefault="0022293B" w:rsidP="00042EEF">
      <w:pPr>
        <w:jc w:val="center"/>
        <w:rPr>
          <w:rStyle w:val="Pogrubienie"/>
          <w:rFonts w:asciiTheme="majorHAnsi" w:hAnsiTheme="majorHAnsi" w:cstheme="majorHAnsi"/>
          <w:sz w:val="40"/>
        </w:rPr>
      </w:pPr>
      <w:r w:rsidRPr="0022293B">
        <w:rPr>
          <w:rStyle w:val="Pogrubienie"/>
          <w:rFonts w:asciiTheme="majorHAnsi" w:hAnsiTheme="majorHAnsi" w:cstheme="majorHAnsi"/>
          <w:sz w:val="40"/>
        </w:rPr>
        <w:t>PROPOZYCJE</w:t>
      </w:r>
    </w:p>
    <w:p w:rsidR="00500C06" w:rsidRDefault="00042EEF" w:rsidP="0022293B">
      <w:pPr>
        <w:jc w:val="center"/>
        <w:rPr>
          <w:rStyle w:val="Pogrubienie"/>
          <w:rFonts w:asciiTheme="majorHAnsi" w:hAnsiTheme="majorHAnsi" w:cstheme="majorHAnsi"/>
          <w:sz w:val="40"/>
        </w:rPr>
      </w:pPr>
      <w:r w:rsidRPr="0022293B">
        <w:rPr>
          <w:rStyle w:val="Pogrubienie"/>
          <w:rFonts w:asciiTheme="majorHAnsi" w:hAnsiTheme="majorHAnsi" w:cstheme="majorHAnsi"/>
          <w:sz w:val="40"/>
        </w:rPr>
        <w:t>REGIONALNYCH ZAWODÓW JEŹDZIEC</w:t>
      </w:r>
      <w:r w:rsidR="0022293B" w:rsidRPr="0022293B">
        <w:rPr>
          <w:rStyle w:val="Pogrubienie"/>
          <w:rFonts w:asciiTheme="majorHAnsi" w:hAnsiTheme="majorHAnsi" w:cstheme="majorHAnsi"/>
          <w:sz w:val="40"/>
        </w:rPr>
        <w:t>KICH W SKOKACH PRZEZ PRZESZKODY</w:t>
      </w:r>
    </w:p>
    <w:p w:rsidR="00500C06" w:rsidRPr="00EE57F1" w:rsidRDefault="007D2090" w:rsidP="00EE57F1">
      <w:pPr>
        <w:jc w:val="center"/>
        <w:rPr>
          <w:rStyle w:val="Pogrubienie"/>
          <w:rFonts w:asciiTheme="majorHAnsi" w:hAnsiTheme="majorHAnsi" w:cstheme="majorHAnsi"/>
          <w:sz w:val="20"/>
        </w:rPr>
      </w:pPr>
      <w:r w:rsidRPr="00EE57F1">
        <w:rPr>
          <w:rStyle w:val="Pogrubienie"/>
          <w:rFonts w:asciiTheme="majorHAnsi" w:hAnsiTheme="majorHAnsi" w:cstheme="majorHAnsi"/>
          <w:sz w:val="20"/>
        </w:rPr>
        <w:t>Powyżej dowolnie czcionka</w:t>
      </w:r>
      <w:r w:rsidR="00EE57F1" w:rsidRPr="00EE57F1">
        <w:rPr>
          <w:rStyle w:val="Pogrubienie"/>
          <w:rFonts w:asciiTheme="majorHAnsi" w:hAnsiTheme="majorHAnsi" w:cstheme="majorHAnsi"/>
          <w:sz w:val="20"/>
        </w:rPr>
        <w:t>,</w:t>
      </w:r>
      <w:r w:rsidRPr="00EE57F1">
        <w:rPr>
          <w:rStyle w:val="Pogrubienie"/>
          <w:rFonts w:asciiTheme="majorHAnsi" w:hAnsiTheme="majorHAnsi" w:cstheme="majorHAnsi"/>
          <w:sz w:val="20"/>
        </w:rPr>
        <w:t xml:space="preserve"> </w:t>
      </w:r>
      <w:r w:rsidR="00EE57F1" w:rsidRPr="00EE57F1">
        <w:rPr>
          <w:rStyle w:val="Pogrubienie"/>
          <w:rFonts w:asciiTheme="majorHAnsi" w:hAnsiTheme="majorHAnsi" w:cstheme="majorHAnsi"/>
          <w:sz w:val="20"/>
        </w:rPr>
        <w:t>napis, wordart</w:t>
      </w:r>
    </w:p>
    <w:p w:rsidR="00EE57F1" w:rsidRDefault="00EE57F1" w:rsidP="00EE57F1">
      <w:pPr>
        <w:jc w:val="center"/>
        <w:rPr>
          <w:rStyle w:val="Pogrubienie"/>
          <w:rFonts w:asciiTheme="majorHAnsi" w:hAnsiTheme="majorHAnsi" w:cstheme="majorHAnsi"/>
          <w:sz w:val="20"/>
        </w:rPr>
      </w:pPr>
      <w:r w:rsidRPr="00EE57F1">
        <w:rPr>
          <w:rStyle w:val="Pogrubienie"/>
          <w:rFonts w:asciiTheme="majorHAnsi" w:hAnsiTheme="majorHAnsi" w:cstheme="majorHAnsi"/>
          <w:sz w:val="20"/>
        </w:rPr>
        <w:t>Wybierz swoje logo lub je wstaw</w:t>
      </w:r>
      <w:r>
        <w:rPr>
          <w:rStyle w:val="Pogrubienie"/>
          <w:rFonts w:asciiTheme="majorHAnsi" w:hAnsiTheme="majorHAnsi" w:cstheme="majorHAnsi"/>
          <w:sz w:val="20"/>
        </w:rPr>
        <w:t xml:space="preserve"> zostaw tylko logo WMZJ</w:t>
      </w:r>
      <w:r w:rsidR="00B735AC">
        <w:rPr>
          <w:rStyle w:val="Pogrubienie"/>
          <w:rFonts w:asciiTheme="majorHAnsi" w:hAnsiTheme="majorHAnsi" w:cstheme="majorHAnsi"/>
          <w:sz w:val="20"/>
        </w:rPr>
        <w:t xml:space="preserve"> po lewej stronie</w:t>
      </w:r>
    </w:p>
    <w:p w:rsidR="00E96484" w:rsidRPr="00EE57F1" w:rsidRDefault="00E96484" w:rsidP="00EE57F1">
      <w:pPr>
        <w:jc w:val="center"/>
        <w:rPr>
          <w:i/>
          <w:sz w:val="10"/>
        </w:rPr>
      </w:pPr>
      <w:r>
        <w:rPr>
          <w:rStyle w:val="Pogrubienie"/>
          <w:rFonts w:asciiTheme="majorHAnsi" w:hAnsiTheme="majorHAnsi" w:cstheme="majorHAnsi"/>
          <w:sz w:val="20"/>
        </w:rPr>
        <w:t xml:space="preserve">Na koniec sprawdź propozycje usuń zdania z instrukcją i odeślij </w:t>
      </w:r>
      <w:hyperlink r:id="rId18" w:history="1">
        <w:r w:rsidRPr="007E2FA8">
          <w:rPr>
            <w:rStyle w:val="Hipercze"/>
            <w:rFonts w:asciiTheme="majorHAnsi" w:hAnsiTheme="majorHAnsi" w:cstheme="majorHAnsi"/>
            <w:sz w:val="20"/>
          </w:rPr>
          <w:t>zarzad.wmzj@wp.pl</w:t>
        </w:r>
      </w:hyperlink>
      <w:r>
        <w:rPr>
          <w:rStyle w:val="Pogrubienie"/>
          <w:rFonts w:asciiTheme="majorHAnsi" w:hAnsiTheme="majorHAnsi" w:cstheme="majorHAnsi"/>
          <w:sz w:val="20"/>
        </w:rPr>
        <w:t xml:space="preserve"> </w:t>
      </w:r>
      <w:r w:rsidRPr="00CE75D5">
        <w:rPr>
          <w:rStyle w:val="Pogrubienie"/>
          <w:rFonts w:asciiTheme="majorHAnsi" w:hAnsiTheme="majorHAnsi" w:cstheme="majorHAnsi"/>
          <w:sz w:val="20"/>
        </w:rPr>
        <w:t>w formacie Word</w:t>
      </w:r>
      <w:r w:rsidR="004C696B" w:rsidRPr="00CE75D5">
        <w:rPr>
          <w:rStyle w:val="Pogrubienie"/>
          <w:rFonts w:asciiTheme="majorHAnsi" w:hAnsiTheme="majorHAnsi" w:cstheme="majorHAnsi"/>
          <w:sz w:val="20"/>
        </w:rPr>
        <w:t>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973FC" w:rsidTr="006973FC">
        <w:tc>
          <w:tcPr>
            <w:tcW w:w="9062" w:type="dxa"/>
            <w:shd w:val="clear" w:color="auto" w:fill="AEAAAA" w:themeFill="background2" w:themeFillShade="BF"/>
          </w:tcPr>
          <w:p w:rsidR="006973FC" w:rsidRPr="006973FC" w:rsidRDefault="008C1E7D" w:rsidP="006973F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6973FC" w:rsidRPr="006973FC">
              <w:rPr>
                <w:b/>
              </w:rPr>
              <w:t>ORGANIZATOR</w:t>
            </w:r>
          </w:p>
        </w:tc>
      </w:tr>
    </w:tbl>
    <w:p w:rsidR="005E7110" w:rsidRDefault="005E7110" w:rsidP="005E7110">
      <w:pPr>
        <w:pStyle w:val="Akapitzlist"/>
      </w:pPr>
    </w:p>
    <w:p w:rsidR="00275161" w:rsidRDefault="006973FC" w:rsidP="006973FC">
      <w:pPr>
        <w:pStyle w:val="Akapitzlist"/>
        <w:numPr>
          <w:ilvl w:val="0"/>
          <w:numId w:val="4"/>
        </w:numPr>
      </w:pPr>
      <w:r>
        <w:t>Ranga zawodów:</w:t>
      </w:r>
      <w:r>
        <w:tab/>
      </w:r>
      <w:r>
        <w:tab/>
        <w:t>Wpisujesz rangę</w:t>
      </w:r>
    </w:p>
    <w:p w:rsidR="006973FC" w:rsidRDefault="006973FC" w:rsidP="006973FC">
      <w:pPr>
        <w:pStyle w:val="Akapitzlist"/>
        <w:numPr>
          <w:ilvl w:val="0"/>
          <w:numId w:val="4"/>
        </w:numPr>
      </w:pPr>
      <w:r>
        <w:t>Adres:</w:t>
      </w:r>
      <w:r>
        <w:tab/>
      </w:r>
      <w:r>
        <w:tab/>
      </w:r>
      <w:r>
        <w:tab/>
      </w:r>
      <w:r>
        <w:tab/>
        <w:t>Wpisujesz adres</w:t>
      </w:r>
    </w:p>
    <w:p w:rsidR="006973FC" w:rsidRDefault="006973FC" w:rsidP="006973FC">
      <w:pPr>
        <w:pStyle w:val="Akapitzlist"/>
        <w:numPr>
          <w:ilvl w:val="0"/>
          <w:numId w:val="4"/>
        </w:numPr>
      </w:pPr>
      <w:r>
        <w:t>Telefon kontaktowy:</w:t>
      </w:r>
      <w:r>
        <w:tab/>
      </w:r>
      <w:r>
        <w:tab/>
        <w:t>Wpisujesz telefon</w:t>
      </w:r>
    </w:p>
    <w:p w:rsidR="006973FC" w:rsidRDefault="006973FC" w:rsidP="006973FC">
      <w:pPr>
        <w:pStyle w:val="Akapitzlist"/>
        <w:numPr>
          <w:ilvl w:val="0"/>
          <w:numId w:val="4"/>
        </w:numPr>
      </w:pPr>
      <w:r>
        <w:t>Biuro zawodów:</w:t>
      </w:r>
      <w:r>
        <w:tab/>
      </w:r>
      <w:r>
        <w:tab/>
        <w:t>Osoba odpowiedzialna</w:t>
      </w:r>
    </w:p>
    <w:p w:rsidR="006973FC" w:rsidRDefault="006973FC" w:rsidP="006973FC">
      <w:pPr>
        <w:pStyle w:val="Akapitzlist"/>
        <w:numPr>
          <w:ilvl w:val="0"/>
          <w:numId w:val="4"/>
        </w:numPr>
      </w:pPr>
      <w:r>
        <w:t>D</w:t>
      </w:r>
      <w:r w:rsidR="005E7110">
        <w:t>y</w:t>
      </w:r>
      <w:r>
        <w:t>rektor zawodów</w:t>
      </w:r>
      <w:r>
        <w:tab/>
      </w:r>
      <w:r>
        <w:tab/>
        <w:t xml:space="preserve">Osoba </w:t>
      </w:r>
      <w:r w:rsidR="005E7110">
        <w:t xml:space="preserve">organizator zarządca </w:t>
      </w:r>
      <w:r w:rsidR="00BB7440">
        <w:t>ośrodka stajni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973FC" w:rsidTr="000644B4">
        <w:tc>
          <w:tcPr>
            <w:tcW w:w="9062" w:type="dxa"/>
            <w:shd w:val="clear" w:color="auto" w:fill="AEAAAA" w:themeFill="background2" w:themeFillShade="BF"/>
          </w:tcPr>
          <w:p w:rsidR="006973FC" w:rsidRPr="006973FC" w:rsidRDefault="008C1E7D" w:rsidP="006973FC">
            <w:pPr>
              <w:jc w:val="center"/>
              <w:rPr>
                <w:b/>
              </w:rPr>
            </w:pPr>
            <w:bookmarkStart w:id="0" w:name="_Hlk10537662"/>
            <w:r>
              <w:rPr>
                <w:b/>
              </w:rPr>
              <w:t>2.</w:t>
            </w:r>
            <w:r w:rsidR="006973FC" w:rsidRPr="006973FC">
              <w:rPr>
                <w:b/>
              </w:rPr>
              <w:t>OSOBY OFICJALNE</w:t>
            </w:r>
          </w:p>
        </w:tc>
      </w:tr>
      <w:bookmarkEnd w:id="0"/>
    </w:tbl>
    <w:p w:rsidR="005E7110" w:rsidRDefault="005E7110" w:rsidP="005E7110">
      <w:pPr>
        <w:pStyle w:val="Akapitzlist"/>
      </w:pPr>
    </w:p>
    <w:p w:rsidR="006973FC" w:rsidRDefault="005E7110" w:rsidP="005E7110">
      <w:pPr>
        <w:pStyle w:val="Akapitzlist"/>
        <w:numPr>
          <w:ilvl w:val="0"/>
          <w:numId w:val="5"/>
        </w:numPr>
      </w:pPr>
      <w:r>
        <w:t>Sędzia Główny:</w:t>
      </w:r>
      <w:r>
        <w:tab/>
      </w:r>
      <w:r>
        <w:tab/>
      </w:r>
      <w:r>
        <w:tab/>
        <w:t>Wpisujemy</w:t>
      </w:r>
    </w:p>
    <w:p w:rsidR="003B007E" w:rsidRDefault="005E7110" w:rsidP="005E7110">
      <w:pPr>
        <w:pStyle w:val="Akapitzlist"/>
        <w:numPr>
          <w:ilvl w:val="0"/>
          <w:numId w:val="5"/>
        </w:numPr>
      </w:pPr>
      <w:r>
        <w:t>Sędzia Delegat:</w:t>
      </w:r>
      <w:r>
        <w:tab/>
      </w:r>
      <w:r>
        <w:tab/>
      </w:r>
      <w:r>
        <w:tab/>
        <w:t xml:space="preserve">Wpisujemy </w:t>
      </w:r>
    </w:p>
    <w:p w:rsidR="005E7110" w:rsidRDefault="005E7110" w:rsidP="005E7110">
      <w:pPr>
        <w:pStyle w:val="Akapitzlist"/>
        <w:numPr>
          <w:ilvl w:val="0"/>
          <w:numId w:val="5"/>
        </w:numPr>
      </w:pPr>
      <w:r>
        <w:t>Sędzia:</w:t>
      </w:r>
      <w:r>
        <w:tab/>
      </w:r>
      <w:r>
        <w:tab/>
      </w:r>
      <w:r>
        <w:tab/>
      </w:r>
      <w:r>
        <w:tab/>
        <w:t>Wpisujemy</w:t>
      </w:r>
    </w:p>
    <w:p w:rsidR="005E7110" w:rsidRDefault="005E7110" w:rsidP="005E7110">
      <w:pPr>
        <w:pStyle w:val="Akapitzlist"/>
        <w:numPr>
          <w:ilvl w:val="0"/>
          <w:numId w:val="5"/>
        </w:numPr>
      </w:pPr>
      <w:r>
        <w:t>Komisarze:</w:t>
      </w:r>
      <w:r>
        <w:tab/>
      </w:r>
      <w:r>
        <w:tab/>
      </w:r>
      <w:r>
        <w:tab/>
        <w:t>Wpisujemy lub wykreślamy punkt</w:t>
      </w:r>
    </w:p>
    <w:p w:rsidR="005E7110" w:rsidRDefault="005E7110" w:rsidP="005E7110">
      <w:pPr>
        <w:pStyle w:val="Akapitzlist"/>
        <w:numPr>
          <w:ilvl w:val="0"/>
          <w:numId w:val="5"/>
        </w:numPr>
      </w:pPr>
      <w:r>
        <w:t>Gospodarz Toru:</w:t>
      </w:r>
      <w:r>
        <w:tab/>
      </w:r>
      <w:r>
        <w:tab/>
        <w:t>Wpisujemy</w:t>
      </w:r>
    </w:p>
    <w:p w:rsidR="005E7110" w:rsidRDefault="005E7110" w:rsidP="005E7110">
      <w:pPr>
        <w:pStyle w:val="Akapitzlist"/>
        <w:numPr>
          <w:ilvl w:val="0"/>
          <w:numId w:val="5"/>
        </w:numPr>
      </w:pPr>
      <w:r>
        <w:t>Lekarz weterynarii:</w:t>
      </w:r>
      <w:r>
        <w:tab/>
      </w:r>
      <w:r>
        <w:tab/>
        <w:t>Wpisujemy</w:t>
      </w:r>
    </w:p>
    <w:p w:rsidR="005E7110" w:rsidRDefault="005E7110" w:rsidP="005E7110">
      <w:pPr>
        <w:pStyle w:val="Akapitzlist"/>
        <w:numPr>
          <w:ilvl w:val="0"/>
          <w:numId w:val="5"/>
        </w:numPr>
      </w:pPr>
      <w:r>
        <w:t>Kowal:</w:t>
      </w:r>
      <w:r>
        <w:tab/>
      </w:r>
      <w:r>
        <w:tab/>
      </w:r>
      <w:r>
        <w:tab/>
      </w:r>
      <w:r>
        <w:tab/>
        <w:t>Wpisujemy lub wykreślamy punkt</w:t>
      </w:r>
    </w:p>
    <w:p w:rsidR="00D71BF4" w:rsidRDefault="00D71BF4" w:rsidP="00D71BF4"/>
    <w:tbl>
      <w:tblPr>
        <w:tblStyle w:val="Tabela-Siatka"/>
        <w:tblW w:w="0" w:type="auto"/>
        <w:tblLook w:val="04A0"/>
      </w:tblPr>
      <w:tblGrid>
        <w:gridCol w:w="9062"/>
      </w:tblGrid>
      <w:tr w:rsidR="00C95077" w:rsidTr="00C95077">
        <w:tc>
          <w:tcPr>
            <w:tcW w:w="9062" w:type="dxa"/>
            <w:shd w:val="clear" w:color="auto" w:fill="FFFFFF" w:themeFill="background1"/>
          </w:tcPr>
          <w:p w:rsidR="00C95077" w:rsidRPr="00BB7440" w:rsidRDefault="00C95077" w:rsidP="001048B3">
            <w:pPr>
              <w:jc w:val="center"/>
            </w:pPr>
            <w:r w:rsidRPr="00BB7440">
              <w:t xml:space="preserve">Propozycje zatwierdzone dnia </w:t>
            </w:r>
            <w:r w:rsidR="00BB7440" w:rsidRPr="00BB7440">
              <w:rPr>
                <w:b/>
              </w:rPr>
              <w:t>00.00.000</w:t>
            </w:r>
            <w:r w:rsidR="006C2B40">
              <w:rPr>
                <w:b/>
              </w:rPr>
              <w:t xml:space="preserve"> </w:t>
            </w:r>
            <w:r w:rsidR="00E00F3A">
              <w:t xml:space="preserve">przez KS </w:t>
            </w:r>
            <w:r w:rsidR="00BB7440">
              <w:t>WMZJ.</w:t>
            </w:r>
          </w:p>
        </w:tc>
      </w:tr>
      <w:tr w:rsidR="00D71BF4" w:rsidTr="00C95077">
        <w:tc>
          <w:tcPr>
            <w:tcW w:w="9062" w:type="dxa"/>
            <w:shd w:val="clear" w:color="auto" w:fill="FFFFFF" w:themeFill="background1"/>
          </w:tcPr>
          <w:p w:rsidR="00D71BF4" w:rsidRPr="00D71BF4" w:rsidRDefault="00D71BF4" w:rsidP="001048B3">
            <w:pPr>
              <w:jc w:val="center"/>
            </w:pPr>
            <w:r w:rsidRPr="00D71BF4">
              <w:rPr>
                <w:sz w:val="18"/>
              </w:rPr>
              <w:t>Oficjalny szablon propozycji zatwierdzony przez Zar</w:t>
            </w:r>
            <w:r w:rsidR="0022293B">
              <w:rPr>
                <w:sz w:val="18"/>
              </w:rPr>
              <w:t>ząd WMZJ obowiązujący od dnia 01.01.2020</w:t>
            </w:r>
            <w:r w:rsidRPr="00D71BF4">
              <w:rPr>
                <w:sz w:val="18"/>
              </w:rPr>
              <w:t>r.</w:t>
            </w:r>
          </w:p>
        </w:tc>
      </w:tr>
    </w:tbl>
    <w:p w:rsidR="00C95077" w:rsidRDefault="00C95077"/>
    <w:tbl>
      <w:tblPr>
        <w:tblStyle w:val="Tabela-Siatka"/>
        <w:tblW w:w="0" w:type="auto"/>
        <w:tblLook w:val="04A0"/>
      </w:tblPr>
      <w:tblGrid>
        <w:gridCol w:w="9062"/>
      </w:tblGrid>
      <w:tr w:rsidR="006973FC" w:rsidTr="000644B4">
        <w:tc>
          <w:tcPr>
            <w:tcW w:w="9062" w:type="dxa"/>
            <w:shd w:val="clear" w:color="auto" w:fill="AEAAAA" w:themeFill="background2" w:themeFillShade="BF"/>
          </w:tcPr>
          <w:p w:rsidR="006973FC" w:rsidRPr="006973FC" w:rsidRDefault="008C1E7D" w:rsidP="000644B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6973FC">
              <w:rPr>
                <w:b/>
              </w:rPr>
              <w:t>WARUNKI TECHNICZNE</w:t>
            </w:r>
          </w:p>
        </w:tc>
      </w:tr>
    </w:tbl>
    <w:p w:rsidR="0022293B" w:rsidRDefault="0022293B"/>
    <w:p w:rsidR="00901320" w:rsidRDefault="00901320">
      <w:r>
        <w:t>Tabelka dla zawodów dwu dniowych.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901320" w:rsidTr="00901320">
        <w:tc>
          <w:tcPr>
            <w:tcW w:w="3020" w:type="dxa"/>
          </w:tcPr>
          <w:p w:rsidR="00901320" w:rsidRDefault="00901320">
            <w:r>
              <w:t>Otwarcie stajni</w:t>
            </w:r>
          </w:p>
        </w:tc>
        <w:tc>
          <w:tcPr>
            <w:tcW w:w="3021" w:type="dxa"/>
          </w:tcPr>
          <w:p w:rsidR="00901320" w:rsidRDefault="00901320">
            <w:r>
              <w:t>data</w:t>
            </w:r>
          </w:p>
        </w:tc>
        <w:tc>
          <w:tcPr>
            <w:tcW w:w="3021" w:type="dxa"/>
          </w:tcPr>
          <w:p w:rsidR="00901320" w:rsidRDefault="00901320">
            <w:r>
              <w:t>od godziny</w:t>
            </w:r>
          </w:p>
        </w:tc>
      </w:tr>
      <w:tr w:rsidR="00901320" w:rsidTr="00901320">
        <w:tc>
          <w:tcPr>
            <w:tcW w:w="3020" w:type="dxa"/>
          </w:tcPr>
          <w:p w:rsidR="00901320" w:rsidRDefault="00901320">
            <w:r>
              <w:t>Zamknięcie stajni</w:t>
            </w:r>
          </w:p>
        </w:tc>
        <w:tc>
          <w:tcPr>
            <w:tcW w:w="3021" w:type="dxa"/>
          </w:tcPr>
          <w:p w:rsidR="00901320" w:rsidRDefault="00901320">
            <w:r>
              <w:t>data</w:t>
            </w:r>
          </w:p>
        </w:tc>
        <w:tc>
          <w:tcPr>
            <w:tcW w:w="3021" w:type="dxa"/>
          </w:tcPr>
          <w:p w:rsidR="00901320" w:rsidRDefault="00901320">
            <w:r>
              <w:t>do godzina</w:t>
            </w:r>
          </w:p>
        </w:tc>
      </w:tr>
      <w:tr w:rsidR="00901320" w:rsidTr="00901320">
        <w:tc>
          <w:tcPr>
            <w:tcW w:w="3020" w:type="dxa"/>
          </w:tcPr>
          <w:p w:rsidR="00901320" w:rsidRPr="00901320" w:rsidRDefault="00901320">
            <w:pPr>
              <w:rPr>
                <w:b/>
              </w:rPr>
            </w:pPr>
            <w:r w:rsidRPr="00901320">
              <w:rPr>
                <w:b/>
              </w:rPr>
              <w:t>Plac Konkursowy</w:t>
            </w:r>
          </w:p>
        </w:tc>
        <w:tc>
          <w:tcPr>
            <w:tcW w:w="3021" w:type="dxa"/>
          </w:tcPr>
          <w:p w:rsidR="00901320" w:rsidRDefault="00901320">
            <w:r>
              <w:t>Wpisz rodzaj podłoża</w:t>
            </w:r>
          </w:p>
        </w:tc>
        <w:tc>
          <w:tcPr>
            <w:tcW w:w="3021" w:type="dxa"/>
          </w:tcPr>
          <w:p w:rsidR="00901320" w:rsidRDefault="00901320">
            <w:r>
              <w:t>Wpisz wymiary</w:t>
            </w:r>
          </w:p>
        </w:tc>
      </w:tr>
      <w:tr w:rsidR="00901320" w:rsidTr="00901320">
        <w:tc>
          <w:tcPr>
            <w:tcW w:w="3020" w:type="dxa"/>
          </w:tcPr>
          <w:p w:rsidR="00901320" w:rsidRPr="00901320" w:rsidRDefault="00901320">
            <w:pPr>
              <w:rPr>
                <w:b/>
              </w:rPr>
            </w:pPr>
            <w:r w:rsidRPr="00901320">
              <w:rPr>
                <w:b/>
              </w:rPr>
              <w:lastRenderedPageBreak/>
              <w:t>Rozprężalnia</w:t>
            </w:r>
          </w:p>
        </w:tc>
        <w:tc>
          <w:tcPr>
            <w:tcW w:w="3021" w:type="dxa"/>
          </w:tcPr>
          <w:p w:rsidR="00901320" w:rsidRDefault="00901320">
            <w:r>
              <w:t>Wpisz rodzaj podłoża</w:t>
            </w:r>
          </w:p>
        </w:tc>
        <w:tc>
          <w:tcPr>
            <w:tcW w:w="3021" w:type="dxa"/>
          </w:tcPr>
          <w:p w:rsidR="00901320" w:rsidRDefault="00901320">
            <w:r>
              <w:t>Wpisz wymiary</w:t>
            </w:r>
          </w:p>
        </w:tc>
      </w:tr>
      <w:tr w:rsidR="00901320" w:rsidTr="00901320">
        <w:tc>
          <w:tcPr>
            <w:tcW w:w="3020" w:type="dxa"/>
          </w:tcPr>
          <w:p w:rsidR="00901320" w:rsidRDefault="00901320">
            <w:r>
              <w:t>Udostępnienie rozprężalni – dotyczy dnia przyjazdu</w:t>
            </w:r>
          </w:p>
        </w:tc>
        <w:tc>
          <w:tcPr>
            <w:tcW w:w="3021" w:type="dxa"/>
          </w:tcPr>
          <w:p w:rsidR="00901320" w:rsidRDefault="00901320">
            <w:r>
              <w:t>data</w:t>
            </w:r>
          </w:p>
        </w:tc>
        <w:tc>
          <w:tcPr>
            <w:tcW w:w="3021" w:type="dxa"/>
          </w:tcPr>
          <w:p w:rsidR="00901320" w:rsidRDefault="00901320">
            <w:r>
              <w:t>Godziny otwarcia</w:t>
            </w:r>
          </w:p>
        </w:tc>
      </w:tr>
    </w:tbl>
    <w:p w:rsidR="00901320" w:rsidRDefault="00901320"/>
    <w:p w:rsidR="00901320" w:rsidRDefault="00901320">
      <w:r>
        <w:t>Tabelka dla zawodów jednodniowych.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901320" w:rsidTr="000644B4">
        <w:tc>
          <w:tcPr>
            <w:tcW w:w="3020" w:type="dxa"/>
          </w:tcPr>
          <w:p w:rsidR="00901320" w:rsidRPr="00901320" w:rsidRDefault="00901320" w:rsidP="000644B4">
            <w:pPr>
              <w:rPr>
                <w:b/>
              </w:rPr>
            </w:pPr>
            <w:r w:rsidRPr="00901320">
              <w:rPr>
                <w:b/>
              </w:rPr>
              <w:t>Plac Konkursowy</w:t>
            </w:r>
          </w:p>
        </w:tc>
        <w:tc>
          <w:tcPr>
            <w:tcW w:w="3021" w:type="dxa"/>
          </w:tcPr>
          <w:p w:rsidR="00901320" w:rsidRDefault="00901320" w:rsidP="000644B4">
            <w:r>
              <w:t>Wpisz rodzaj podłoża</w:t>
            </w:r>
          </w:p>
        </w:tc>
        <w:tc>
          <w:tcPr>
            <w:tcW w:w="3021" w:type="dxa"/>
          </w:tcPr>
          <w:p w:rsidR="00901320" w:rsidRDefault="00901320" w:rsidP="000644B4">
            <w:r>
              <w:t>Wpisz wymiary</w:t>
            </w:r>
          </w:p>
        </w:tc>
      </w:tr>
      <w:tr w:rsidR="00901320" w:rsidTr="000644B4">
        <w:tc>
          <w:tcPr>
            <w:tcW w:w="3020" w:type="dxa"/>
          </w:tcPr>
          <w:p w:rsidR="00901320" w:rsidRPr="00901320" w:rsidRDefault="00901320" w:rsidP="000644B4">
            <w:pPr>
              <w:rPr>
                <w:b/>
              </w:rPr>
            </w:pPr>
            <w:r w:rsidRPr="00901320">
              <w:rPr>
                <w:b/>
              </w:rPr>
              <w:t>Rozprężalnia</w:t>
            </w:r>
          </w:p>
        </w:tc>
        <w:tc>
          <w:tcPr>
            <w:tcW w:w="3021" w:type="dxa"/>
          </w:tcPr>
          <w:p w:rsidR="00901320" w:rsidRDefault="00901320" w:rsidP="000644B4">
            <w:r>
              <w:t>Wpisz rodzaj podłoża</w:t>
            </w:r>
          </w:p>
        </w:tc>
        <w:tc>
          <w:tcPr>
            <w:tcW w:w="3021" w:type="dxa"/>
          </w:tcPr>
          <w:p w:rsidR="00901320" w:rsidRDefault="00901320" w:rsidP="000644B4">
            <w:r>
              <w:t>Wpisz wymiary</w:t>
            </w:r>
          </w:p>
        </w:tc>
      </w:tr>
    </w:tbl>
    <w:p w:rsidR="006973FC" w:rsidRDefault="006973FC"/>
    <w:tbl>
      <w:tblPr>
        <w:tblStyle w:val="Tabela-Siatka"/>
        <w:tblW w:w="0" w:type="auto"/>
        <w:tblLook w:val="04A0"/>
      </w:tblPr>
      <w:tblGrid>
        <w:gridCol w:w="9062"/>
      </w:tblGrid>
      <w:tr w:rsidR="006973FC" w:rsidTr="000644B4">
        <w:tc>
          <w:tcPr>
            <w:tcW w:w="9062" w:type="dxa"/>
            <w:shd w:val="clear" w:color="auto" w:fill="AEAAAA" w:themeFill="background2" w:themeFillShade="BF"/>
          </w:tcPr>
          <w:p w:rsidR="006973FC" w:rsidRPr="006973FC" w:rsidRDefault="008C1E7D" w:rsidP="000644B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6973FC">
              <w:rPr>
                <w:b/>
              </w:rPr>
              <w:t>WARUNKI UCZESTNICTWA I FINASOWE</w:t>
            </w:r>
          </w:p>
        </w:tc>
      </w:tr>
    </w:tbl>
    <w:p w:rsidR="00901320" w:rsidRDefault="00901320"/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01320" w:rsidTr="00901320">
        <w:tc>
          <w:tcPr>
            <w:tcW w:w="4531" w:type="dxa"/>
          </w:tcPr>
          <w:p w:rsidR="00901320" w:rsidRPr="00D71BF4" w:rsidRDefault="00901320">
            <w:pPr>
              <w:rPr>
                <w:b/>
              </w:rPr>
            </w:pPr>
            <w:r w:rsidRPr="00D71BF4">
              <w:rPr>
                <w:b/>
              </w:rPr>
              <w:t>OPŁATA</w:t>
            </w:r>
          </w:p>
        </w:tc>
        <w:tc>
          <w:tcPr>
            <w:tcW w:w="4531" w:type="dxa"/>
          </w:tcPr>
          <w:p w:rsidR="00901320" w:rsidRDefault="00790535">
            <w:r>
              <w:t>WYSOKOŚ</w:t>
            </w:r>
            <w:r w:rsidR="00901320">
              <w:t xml:space="preserve"> PLN</w:t>
            </w:r>
          </w:p>
        </w:tc>
      </w:tr>
      <w:tr w:rsidR="00901320" w:rsidTr="00901320">
        <w:tc>
          <w:tcPr>
            <w:tcW w:w="4531" w:type="dxa"/>
          </w:tcPr>
          <w:p w:rsidR="00901320" w:rsidRDefault="00901320">
            <w:r>
              <w:t>Startowa za całe zawody</w:t>
            </w:r>
          </w:p>
        </w:tc>
        <w:tc>
          <w:tcPr>
            <w:tcW w:w="4531" w:type="dxa"/>
          </w:tcPr>
          <w:p w:rsidR="00901320" w:rsidRDefault="00901320">
            <w:r>
              <w:t>Wpisz kwotę</w:t>
            </w:r>
          </w:p>
        </w:tc>
      </w:tr>
      <w:tr w:rsidR="00901320" w:rsidTr="00901320">
        <w:tc>
          <w:tcPr>
            <w:tcW w:w="4531" w:type="dxa"/>
          </w:tcPr>
          <w:p w:rsidR="00901320" w:rsidRDefault="00901320">
            <w:r>
              <w:t>Startowa za jeden dzień</w:t>
            </w:r>
          </w:p>
        </w:tc>
        <w:tc>
          <w:tcPr>
            <w:tcW w:w="4531" w:type="dxa"/>
          </w:tcPr>
          <w:p w:rsidR="00901320" w:rsidRDefault="00901320">
            <w:r>
              <w:t>Wpisz kwotę</w:t>
            </w:r>
          </w:p>
        </w:tc>
      </w:tr>
      <w:tr w:rsidR="00901320" w:rsidTr="00901320">
        <w:tc>
          <w:tcPr>
            <w:tcW w:w="4531" w:type="dxa"/>
          </w:tcPr>
          <w:p w:rsidR="00901320" w:rsidRDefault="00901320">
            <w:r>
              <w:t xml:space="preserve">Za boks od konia za całe zwody </w:t>
            </w:r>
          </w:p>
        </w:tc>
        <w:tc>
          <w:tcPr>
            <w:tcW w:w="4531" w:type="dxa"/>
          </w:tcPr>
          <w:p w:rsidR="00901320" w:rsidRDefault="00901320">
            <w:r>
              <w:t>Wpisz kwotę</w:t>
            </w:r>
          </w:p>
        </w:tc>
      </w:tr>
      <w:tr w:rsidR="00901320" w:rsidTr="00901320">
        <w:tc>
          <w:tcPr>
            <w:tcW w:w="4531" w:type="dxa"/>
          </w:tcPr>
          <w:p w:rsidR="00901320" w:rsidRDefault="00901320">
            <w:r>
              <w:t>Za boks od konia za jeden dzień</w:t>
            </w:r>
          </w:p>
        </w:tc>
        <w:tc>
          <w:tcPr>
            <w:tcW w:w="4531" w:type="dxa"/>
          </w:tcPr>
          <w:p w:rsidR="00901320" w:rsidRDefault="00901320">
            <w:r>
              <w:t>Wpisz kwotę</w:t>
            </w:r>
          </w:p>
        </w:tc>
      </w:tr>
      <w:tr w:rsidR="003B007E" w:rsidTr="003B007E">
        <w:tc>
          <w:tcPr>
            <w:tcW w:w="9062" w:type="dxa"/>
            <w:gridSpan w:val="2"/>
            <w:vAlign w:val="center"/>
          </w:tcPr>
          <w:p w:rsidR="003B007E" w:rsidRDefault="003B007E" w:rsidP="003B007E">
            <w:pPr>
              <w:jc w:val="center"/>
            </w:pPr>
            <w:r w:rsidRPr="00D71BF4">
              <w:rPr>
                <w:b/>
              </w:rPr>
              <w:t>WPISOWE OD KONKURSU</w:t>
            </w:r>
          </w:p>
        </w:tc>
      </w:tr>
      <w:tr w:rsidR="00810BA2" w:rsidTr="00901320">
        <w:tc>
          <w:tcPr>
            <w:tcW w:w="4531" w:type="dxa"/>
          </w:tcPr>
          <w:p w:rsidR="00810BA2" w:rsidRDefault="00720D77">
            <w:r>
              <w:t>Od każdego konkursu</w:t>
            </w:r>
          </w:p>
        </w:tc>
        <w:tc>
          <w:tcPr>
            <w:tcW w:w="4531" w:type="dxa"/>
          </w:tcPr>
          <w:p w:rsidR="00810BA2" w:rsidRDefault="00720D77">
            <w:r>
              <w:t xml:space="preserve">20 PLN </w:t>
            </w:r>
            <w:r w:rsidR="00810BA2">
              <w:t>Wpisz kwotę</w:t>
            </w:r>
          </w:p>
        </w:tc>
      </w:tr>
      <w:tr w:rsidR="00810BA2" w:rsidTr="00901320">
        <w:tc>
          <w:tcPr>
            <w:tcW w:w="4531" w:type="dxa"/>
          </w:tcPr>
          <w:p w:rsidR="00810BA2" w:rsidRDefault="006C2B40">
            <w:r>
              <w:t>MINI LL do P</w:t>
            </w:r>
            <w:r w:rsidR="00F532DC">
              <w:t>1</w:t>
            </w:r>
          </w:p>
        </w:tc>
        <w:tc>
          <w:tcPr>
            <w:tcW w:w="4531" w:type="dxa"/>
          </w:tcPr>
          <w:p w:rsidR="00810BA2" w:rsidRDefault="00810BA2">
            <w:r>
              <w:t>Kopiujemy wiersze w zależności od ilości kon.</w:t>
            </w:r>
          </w:p>
        </w:tc>
      </w:tr>
      <w:tr w:rsidR="00810BA2" w:rsidTr="00901320">
        <w:tc>
          <w:tcPr>
            <w:tcW w:w="4531" w:type="dxa"/>
          </w:tcPr>
          <w:p w:rsidR="00810BA2" w:rsidRDefault="00F532DC">
            <w:r>
              <w:t>N do CC</w:t>
            </w:r>
          </w:p>
        </w:tc>
        <w:tc>
          <w:tcPr>
            <w:tcW w:w="4531" w:type="dxa"/>
          </w:tcPr>
          <w:p w:rsidR="00810BA2" w:rsidRDefault="00F532DC">
            <w:r>
              <w:t>40 PLN</w:t>
            </w:r>
          </w:p>
        </w:tc>
      </w:tr>
      <w:tr w:rsidR="00810BA2" w:rsidTr="00901320">
        <w:tc>
          <w:tcPr>
            <w:tcW w:w="4531" w:type="dxa"/>
          </w:tcPr>
          <w:p w:rsidR="00810BA2" w:rsidRDefault="00810BA2">
            <w:r>
              <w:t>Numer klasa konkursu</w:t>
            </w:r>
          </w:p>
        </w:tc>
        <w:tc>
          <w:tcPr>
            <w:tcW w:w="4531" w:type="dxa"/>
          </w:tcPr>
          <w:p w:rsidR="00810BA2" w:rsidRDefault="003A5B1A">
            <w:r>
              <w:t>Wpisz kwotę</w:t>
            </w:r>
          </w:p>
        </w:tc>
      </w:tr>
      <w:tr w:rsidR="00810BA2" w:rsidTr="00901320">
        <w:tc>
          <w:tcPr>
            <w:tcW w:w="4531" w:type="dxa"/>
          </w:tcPr>
          <w:p w:rsidR="00810BA2" w:rsidRDefault="00810BA2">
            <w:r>
              <w:t>Numer klasa konkursu</w:t>
            </w:r>
          </w:p>
        </w:tc>
        <w:tc>
          <w:tcPr>
            <w:tcW w:w="4531" w:type="dxa"/>
          </w:tcPr>
          <w:p w:rsidR="00810BA2" w:rsidRDefault="002B24AC">
            <w:r>
              <w:t>Wpisz kwotę</w:t>
            </w:r>
          </w:p>
        </w:tc>
      </w:tr>
      <w:tr w:rsidR="00810BA2" w:rsidTr="00901320">
        <w:tc>
          <w:tcPr>
            <w:tcW w:w="4531" w:type="dxa"/>
          </w:tcPr>
          <w:p w:rsidR="00810BA2" w:rsidRDefault="00810BA2">
            <w:r>
              <w:t>Numer klasa konkursu</w:t>
            </w:r>
          </w:p>
        </w:tc>
        <w:tc>
          <w:tcPr>
            <w:tcW w:w="4531" w:type="dxa"/>
          </w:tcPr>
          <w:p w:rsidR="00810BA2" w:rsidRDefault="002B24AC">
            <w:r>
              <w:t>Wpisz kwotę</w:t>
            </w:r>
          </w:p>
        </w:tc>
      </w:tr>
      <w:tr w:rsidR="00810BA2" w:rsidTr="00901320">
        <w:tc>
          <w:tcPr>
            <w:tcW w:w="4531" w:type="dxa"/>
          </w:tcPr>
          <w:p w:rsidR="00810BA2" w:rsidRDefault="00810BA2">
            <w:r>
              <w:t>Siano opcjonalnie</w:t>
            </w:r>
            <w:r w:rsidR="00D71BF4">
              <w:t xml:space="preserve"> jak  nie ma usuwamy</w:t>
            </w:r>
          </w:p>
        </w:tc>
        <w:tc>
          <w:tcPr>
            <w:tcW w:w="4531" w:type="dxa"/>
          </w:tcPr>
          <w:p w:rsidR="00810BA2" w:rsidRDefault="008C1E7D">
            <w:r>
              <w:t>Wpisz kwotę</w:t>
            </w:r>
          </w:p>
        </w:tc>
      </w:tr>
      <w:tr w:rsidR="00810BA2" w:rsidTr="00901320">
        <w:tc>
          <w:tcPr>
            <w:tcW w:w="4531" w:type="dxa"/>
          </w:tcPr>
          <w:p w:rsidR="00810BA2" w:rsidRDefault="00810BA2">
            <w:r>
              <w:t>Słoma opcjonalnie</w:t>
            </w:r>
            <w:r w:rsidR="002E1B67">
              <w:t xml:space="preserve"> jak nie usuwamy</w:t>
            </w:r>
          </w:p>
        </w:tc>
        <w:tc>
          <w:tcPr>
            <w:tcW w:w="4531" w:type="dxa"/>
          </w:tcPr>
          <w:p w:rsidR="00810BA2" w:rsidRDefault="008C1E7D">
            <w:r>
              <w:t>Wpisz kwotę</w:t>
            </w:r>
          </w:p>
        </w:tc>
      </w:tr>
    </w:tbl>
    <w:p w:rsidR="00885495" w:rsidRDefault="00885495" w:rsidP="004F15F6"/>
    <w:p w:rsidR="004F15F6" w:rsidRPr="00885495" w:rsidRDefault="004F15F6" w:rsidP="004F15F6">
      <w:r w:rsidRPr="00885495">
        <w:t xml:space="preserve">Formalnym potwierdzeniem posiadanej licencji jest wpis w zestawieniach aktualnych licencji na stronie </w:t>
      </w:r>
      <w:hyperlink r:id="rId19" w:history="1">
        <w:r w:rsidR="002F39F2" w:rsidRPr="00885495">
          <w:rPr>
            <w:rStyle w:val="Hipercze"/>
          </w:rPr>
          <w:t>http://artemor.pzj.pl/Overview#</w:t>
        </w:r>
      </w:hyperlink>
      <w:r w:rsidR="002F39F2" w:rsidRPr="00885495">
        <w:t xml:space="preserve"> bez licencji zawodnik może być nie dopuszczony do startu.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10BA2" w:rsidTr="000644B4">
        <w:tc>
          <w:tcPr>
            <w:tcW w:w="9062" w:type="dxa"/>
            <w:gridSpan w:val="2"/>
          </w:tcPr>
          <w:p w:rsidR="00810BA2" w:rsidRPr="00810BA2" w:rsidRDefault="00810BA2" w:rsidP="00810BA2">
            <w:pPr>
              <w:jc w:val="center"/>
              <w:rPr>
                <w:b/>
              </w:rPr>
            </w:pPr>
            <w:r w:rsidRPr="00810BA2">
              <w:rPr>
                <w:b/>
              </w:rPr>
              <w:t>WYMAGANE DOKUMENTY - ZAWODNICY</w:t>
            </w:r>
          </w:p>
        </w:tc>
      </w:tr>
      <w:tr w:rsidR="00810BA2" w:rsidTr="00810BA2">
        <w:tc>
          <w:tcPr>
            <w:tcW w:w="4531" w:type="dxa"/>
          </w:tcPr>
          <w:p w:rsidR="00810BA2" w:rsidRDefault="00810BA2">
            <w:r>
              <w:t>Zawody Regionalne</w:t>
            </w:r>
          </w:p>
        </w:tc>
        <w:tc>
          <w:tcPr>
            <w:tcW w:w="4531" w:type="dxa"/>
          </w:tcPr>
          <w:p w:rsidR="00810BA2" w:rsidRDefault="00810BA2">
            <w:r>
              <w:t>Zawody Towarzyskie</w:t>
            </w:r>
          </w:p>
        </w:tc>
      </w:tr>
      <w:tr w:rsidR="00810BA2" w:rsidTr="00810BA2">
        <w:tc>
          <w:tcPr>
            <w:tcW w:w="4531" w:type="dxa"/>
          </w:tcPr>
          <w:p w:rsidR="00810BA2" w:rsidRDefault="00810BA2" w:rsidP="00810BA2">
            <w:pPr>
              <w:pStyle w:val="Akapitzlist"/>
              <w:numPr>
                <w:ilvl w:val="0"/>
                <w:numId w:val="6"/>
              </w:numPr>
            </w:pPr>
            <w:r>
              <w:t>Licencja regionalna lub ogólnopolska</w:t>
            </w:r>
          </w:p>
          <w:p w:rsidR="00810BA2" w:rsidRPr="00E15CE0" w:rsidRDefault="00810BA2" w:rsidP="00810BA2">
            <w:pPr>
              <w:pStyle w:val="Akapitzlist"/>
              <w:numPr>
                <w:ilvl w:val="1"/>
                <w:numId w:val="6"/>
              </w:numPr>
              <w:rPr>
                <w:b/>
              </w:rPr>
            </w:pPr>
            <w:r w:rsidRPr="00E15CE0">
              <w:rPr>
                <w:b/>
              </w:rPr>
              <w:t>Widoczna w systemie ARTEMOR</w:t>
            </w:r>
          </w:p>
          <w:p w:rsidR="004D62FE" w:rsidRDefault="00810BA2" w:rsidP="00001DC4">
            <w:pPr>
              <w:pStyle w:val="Akapitzlist"/>
              <w:numPr>
                <w:ilvl w:val="0"/>
                <w:numId w:val="6"/>
              </w:numPr>
            </w:pPr>
            <w:r>
              <w:t>Aktualne orzeczenie lekarskie o braku prze</w:t>
            </w:r>
            <w:r w:rsidR="004D62FE">
              <w:t>ciwskazań do uprawiania sportu.</w:t>
            </w:r>
          </w:p>
          <w:p w:rsidR="00E26563" w:rsidRDefault="00E26563" w:rsidP="00001DC4">
            <w:pPr>
              <w:pStyle w:val="Akapitzlist"/>
              <w:numPr>
                <w:ilvl w:val="0"/>
                <w:numId w:val="6"/>
              </w:numPr>
            </w:pPr>
            <w:r>
              <w:t>Potwierdzenie ubezpieczenia NNW</w:t>
            </w:r>
          </w:p>
        </w:tc>
        <w:tc>
          <w:tcPr>
            <w:tcW w:w="4531" w:type="dxa"/>
          </w:tcPr>
          <w:p w:rsidR="00810BA2" w:rsidRDefault="00E26563" w:rsidP="00E26563">
            <w:pPr>
              <w:pStyle w:val="Akapitzlist"/>
              <w:numPr>
                <w:ilvl w:val="0"/>
                <w:numId w:val="8"/>
              </w:numPr>
            </w:pPr>
            <w:r>
              <w:t xml:space="preserve">Aktualne orzeczenie lekarskie o braku przeciwskazań do uprawiania sportu. </w:t>
            </w:r>
          </w:p>
          <w:p w:rsidR="00E26563" w:rsidRDefault="00E26563" w:rsidP="00E26563">
            <w:pPr>
              <w:pStyle w:val="Akapitzlist"/>
              <w:numPr>
                <w:ilvl w:val="0"/>
                <w:numId w:val="8"/>
              </w:numPr>
            </w:pPr>
            <w:r>
              <w:t>Potwierdzenie ubezpieczenia NNW</w:t>
            </w:r>
          </w:p>
          <w:p w:rsidR="00C41818" w:rsidRDefault="00E26563" w:rsidP="00E15CE0">
            <w:pPr>
              <w:pStyle w:val="Akapitzlist"/>
              <w:numPr>
                <w:ilvl w:val="0"/>
                <w:numId w:val="8"/>
              </w:numPr>
            </w:pPr>
            <w:r>
              <w:t>Zgoda rodziców lub opiekuna prawnego na start zawodnicy niepełnoletni</w:t>
            </w:r>
            <w:r w:rsidR="00C41818">
              <w:t>.</w:t>
            </w:r>
          </w:p>
        </w:tc>
      </w:tr>
      <w:tr w:rsidR="00E26563" w:rsidTr="000644B4">
        <w:tc>
          <w:tcPr>
            <w:tcW w:w="9062" w:type="dxa"/>
            <w:gridSpan w:val="2"/>
          </w:tcPr>
          <w:p w:rsidR="00E26563" w:rsidRPr="00E26563" w:rsidRDefault="00E26563" w:rsidP="00E26563">
            <w:pPr>
              <w:jc w:val="center"/>
              <w:rPr>
                <w:b/>
              </w:rPr>
            </w:pPr>
            <w:r w:rsidRPr="00E26563">
              <w:rPr>
                <w:b/>
              </w:rPr>
              <w:t>WYMAGANE DOKUMENTY - KONIE</w:t>
            </w:r>
          </w:p>
        </w:tc>
      </w:tr>
      <w:tr w:rsidR="00810BA2" w:rsidTr="00810BA2">
        <w:tc>
          <w:tcPr>
            <w:tcW w:w="4531" w:type="dxa"/>
          </w:tcPr>
          <w:p w:rsidR="00810BA2" w:rsidRDefault="00E26563">
            <w:r>
              <w:t>Zawody regionalne</w:t>
            </w:r>
          </w:p>
        </w:tc>
        <w:tc>
          <w:tcPr>
            <w:tcW w:w="4531" w:type="dxa"/>
          </w:tcPr>
          <w:p w:rsidR="00810BA2" w:rsidRDefault="00E26563">
            <w:r>
              <w:t>Zawody Towarzyskie</w:t>
            </w:r>
          </w:p>
        </w:tc>
      </w:tr>
      <w:tr w:rsidR="00810BA2" w:rsidTr="00810BA2">
        <w:tc>
          <w:tcPr>
            <w:tcW w:w="4531" w:type="dxa"/>
          </w:tcPr>
          <w:p w:rsidR="00810BA2" w:rsidRDefault="00BF442E" w:rsidP="00BF442E">
            <w:pPr>
              <w:pStyle w:val="Akapitzlist"/>
              <w:numPr>
                <w:ilvl w:val="0"/>
                <w:numId w:val="10"/>
              </w:numPr>
            </w:pPr>
            <w:r>
              <w:t>Paszport urzędowy z aktualnymi szczepieniami</w:t>
            </w:r>
          </w:p>
          <w:p w:rsidR="00BF442E" w:rsidRDefault="00BF442E" w:rsidP="00BF442E">
            <w:pPr>
              <w:pStyle w:val="Akapitzlist"/>
              <w:numPr>
                <w:ilvl w:val="0"/>
                <w:numId w:val="10"/>
              </w:numPr>
            </w:pPr>
            <w:r>
              <w:t>Licencja regionalna lub ogólnopolska</w:t>
            </w:r>
          </w:p>
          <w:p w:rsidR="00BF442E" w:rsidRPr="00E15CE0" w:rsidRDefault="00BF442E" w:rsidP="00BF442E">
            <w:pPr>
              <w:pStyle w:val="Akapitzlist"/>
              <w:numPr>
                <w:ilvl w:val="1"/>
                <w:numId w:val="10"/>
              </w:numPr>
              <w:rPr>
                <w:b/>
              </w:rPr>
            </w:pPr>
            <w:r w:rsidRPr="00E15CE0">
              <w:rPr>
                <w:b/>
              </w:rPr>
              <w:t>Widoczna w systemie ARTEMOR</w:t>
            </w:r>
          </w:p>
        </w:tc>
        <w:tc>
          <w:tcPr>
            <w:tcW w:w="4531" w:type="dxa"/>
          </w:tcPr>
          <w:p w:rsidR="00810BA2" w:rsidRDefault="00E26563" w:rsidP="00E26563">
            <w:pPr>
              <w:pStyle w:val="Akapitzlist"/>
              <w:numPr>
                <w:ilvl w:val="0"/>
                <w:numId w:val="9"/>
              </w:numPr>
            </w:pPr>
            <w:r>
              <w:t>Paszport urzędowy z aktualnymi szczepieniami</w:t>
            </w:r>
          </w:p>
        </w:tc>
      </w:tr>
    </w:tbl>
    <w:p w:rsidR="00810BA2" w:rsidRDefault="00810BA2"/>
    <w:p w:rsidR="008C1E7D" w:rsidRDefault="00BF442E" w:rsidP="008C1E7D">
      <w:pPr>
        <w:pStyle w:val="Akapitzlist"/>
        <w:numPr>
          <w:ilvl w:val="1"/>
          <w:numId w:val="11"/>
        </w:numPr>
      </w:pPr>
      <w:r>
        <w:t>Termin zgłoszeń:</w:t>
      </w:r>
      <w:r>
        <w:tab/>
      </w:r>
      <w:r>
        <w:tab/>
      </w:r>
      <w:r w:rsidRPr="008C1E7D">
        <w:rPr>
          <w:color w:val="FF0000"/>
        </w:rPr>
        <w:t>wpisz termin data godzina</w:t>
      </w:r>
    </w:p>
    <w:p w:rsidR="008C1E7D" w:rsidRPr="00656340" w:rsidRDefault="00BF442E" w:rsidP="008C1E7D">
      <w:pPr>
        <w:pStyle w:val="Akapitzlist"/>
        <w:numPr>
          <w:ilvl w:val="1"/>
          <w:numId w:val="11"/>
        </w:numPr>
      </w:pPr>
      <w:r>
        <w:t>Zgłoszenia przez:</w:t>
      </w:r>
      <w:r>
        <w:tab/>
      </w:r>
      <w:r>
        <w:tab/>
        <w:t xml:space="preserve">wpisz zgłoszenia formę e-mail lub </w:t>
      </w:r>
      <w:r w:rsidRPr="008C1E7D">
        <w:rPr>
          <w:color w:val="0070C0"/>
        </w:rPr>
        <w:t>panel zgłoszeń zawodykonne.com podaj link bezpośredni do panelu i zostaw to w kolorze niebisekim</w:t>
      </w:r>
      <w:r w:rsidRPr="008C1E7D">
        <w:rPr>
          <w:color w:val="0070C0"/>
        </w:rPr>
        <w:tab/>
      </w:r>
    </w:p>
    <w:p w:rsidR="00656340" w:rsidRPr="00656340" w:rsidRDefault="00656340" w:rsidP="00656340">
      <w:pPr>
        <w:pStyle w:val="Akapitzlist"/>
        <w:ind w:left="435"/>
      </w:pPr>
    </w:p>
    <w:p w:rsidR="002E1B67" w:rsidRPr="002E1B67" w:rsidRDefault="00656340" w:rsidP="002E1B67">
      <w:pPr>
        <w:pStyle w:val="Akapitzlist"/>
        <w:numPr>
          <w:ilvl w:val="1"/>
          <w:numId w:val="11"/>
        </w:numPr>
        <w:rPr>
          <w:u w:val="single"/>
        </w:rPr>
      </w:pPr>
      <w:r w:rsidRPr="00656340">
        <w:rPr>
          <w:u w:val="single"/>
        </w:rPr>
        <w:t xml:space="preserve">Mile widziane jak byś podał że </w:t>
      </w:r>
      <w:r w:rsidR="0048497F">
        <w:rPr>
          <w:u w:val="single"/>
        </w:rPr>
        <w:t>w</w:t>
      </w:r>
      <w:r w:rsidRPr="00656340">
        <w:rPr>
          <w:u w:val="single"/>
        </w:rPr>
        <w:t>stępne listy startowe będą dostępne dnia od godziny gdzie  w raz z rozkładem godzinowym.</w:t>
      </w:r>
    </w:p>
    <w:p w:rsidR="008C1E7D" w:rsidRDefault="00BF442E" w:rsidP="008C1E7D">
      <w:pPr>
        <w:pStyle w:val="Akapitzlist"/>
        <w:numPr>
          <w:ilvl w:val="1"/>
          <w:numId w:val="11"/>
        </w:numPr>
      </w:pPr>
      <w:r>
        <w:t xml:space="preserve">Przedpłatę w wysokości </w:t>
      </w:r>
      <w:r w:rsidRPr="008C1E7D">
        <w:rPr>
          <w:b/>
        </w:rPr>
        <w:t>wpisz kwotę</w:t>
      </w:r>
      <w:r>
        <w:t xml:space="preserve"> PLN należy wpłacić najpóźniej w terminie zgłoszeń ostatecznych tj</w:t>
      </w:r>
      <w:r w:rsidR="008C1E7D">
        <w:t xml:space="preserve">. do  </w:t>
      </w:r>
      <w:r w:rsidR="008C1E7D" w:rsidRPr="008C1E7D">
        <w:rPr>
          <w:b/>
        </w:rPr>
        <w:t>podaj data</w:t>
      </w:r>
      <w:r w:rsidR="008C1E7D">
        <w:t>.</w:t>
      </w:r>
    </w:p>
    <w:p w:rsidR="008C1E7D" w:rsidRDefault="008C1E7D" w:rsidP="008C1E7D">
      <w:pPr>
        <w:pStyle w:val="Akapitzlist"/>
        <w:numPr>
          <w:ilvl w:val="1"/>
          <w:numId w:val="11"/>
        </w:numPr>
      </w:pPr>
      <w:r>
        <w:t xml:space="preserve">Po wycofaniu konia po terminie zgłoszeń ostatecznych, tj. po </w:t>
      </w:r>
      <w:r w:rsidRPr="008C1E7D">
        <w:rPr>
          <w:b/>
        </w:rPr>
        <w:t>wpisz data</w:t>
      </w:r>
      <w:r w:rsidR="00C368E0">
        <w:rPr>
          <w:b/>
        </w:rPr>
        <w:t xml:space="preserve"> </w:t>
      </w:r>
      <w:r>
        <w:t>opłaty nie podlegają zwrotowi. Dokonane opłaty w przypadku wycofania konia przed terminem zgłoszeń ostatecznych są zwracane w wysokości 100%.</w:t>
      </w:r>
    </w:p>
    <w:p w:rsidR="00FA5BBC" w:rsidRDefault="008C1E7D" w:rsidP="00E16264">
      <w:pPr>
        <w:pStyle w:val="Akapitzlist"/>
        <w:numPr>
          <w:ilvl w:val="1"/>
          <w:numId w:val="11"/>
        </w:numPr>
      </w:pPr>
      <w:r>
        <w:t>Zapisy do konkursów: np.15  min po ostatnim konkursie na następny dzień</w:t>
      </w:r>
      <w:r w:rsidR="00E16264">
        <w:t>.</w:t>
      </w:r>
    </w:p>
    <w:p w:rsidR="007D2090" w:rsidRDefault="007D2090" w:rsidP="007D2090">
      <w:pPr>
        <w:pStyle w:val="Akapitzlist"/>
        <w:ind w:left="435"/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6973FC" w:rsidTr="000644B4">
        <w:tc>
          <w:tcPr>
            <w:tcW w:w="9062" w:type="dxa"/>
            <w:shd w:val="clear" w:color="auto" w:fill="AEAAAA" w:themeFill="background2" w:themeFillShade="BF"/>
          </w:tcPr>
          <w:p w:rsidR="006973FC" w:rsidRPr="006973FC" w:rsidRDefault="008C1E7D" w:rsidP="00DD07C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6973FC">
              <w:rPr>
                <w:b/>
              </w:rPr>
              <w:t>PROGRAM</w:t>
            </w:r>
          </w:p>
        </w:tc>
      </w:tr>
    </w:tbl>
    <w:p w:rsidR="006973FC" w:rsidRDefault="006973FC"/>
    <w:p w:rsidR="000644B4" w:rsidRPr="00965D06" w:rsidRDefault="000644B4" w:rsidP="000644B4">
      <w:pPr>
        <w:pStyle w:val="Akapitzlist"/>
        <w:numPr>
          <w:ilvl w:val="0"/>
          <w:numId w:val="13"/>
        </w:numPr>
        <w:rPr>
          <w:b/>
        </w:rPr>
      </w:pPr>
      <w:r>
        <w:t>Pamiętaj zachowaj styl i punktacje.</w:t>
      </w:r>
    </w:p>
    <w:p w:rsidR="00965D06" w:rsidRPr="00FA5BBC" w:rsidRDefault="005F3E9B" w:rsidP="000644B4">
      <w:pPr>
        <w:pStyle w:val="Akapitzlist"/>
        <w:numPr>
          <w:ilvl w:val="0"/>
          <w:numId w:val="13"/>
        </w:numPr>
        <w:rPr>
          <w:b/>
        </w:rPr>
      </w:pPr>
      <w:r>
        <w:t>Wpisz swoje punkty.</w:t>
      </w:r>
    </w:p>
    <w:p w:rsidR="008C1E7D" w:rsidRPr="008C1E7D" w:rsidRDefault="008C1E7D">
      <w:r>
        <w:t>Przykładowa t</w:t>
      </w:r>
      <w:r w:rsidRPr="008C1E7D">
        <w:t xml:space="preserve">abelka </w:t>
      </w:r>
      <w:r w:rsidR="00576EB3">
        <w:t xml:space="preserve">z programem </w:t>
      </w:r>
      <w:r w:rsidR="005F3E9B">
        <w:t>dla zawodów trzy</w:t>
      </w:r>
      <w:r w:rsidRPr="008C1E7D">
        <w:t xml:space="preserve"> dniowych.</w:t>
      </w:r>
    </w:p>
    <w:tbl>
      <w:tblPr>
        <w:tblStyle w:val="Jasnasiatka1"/>
        <w:tblW w:w="6017" w:type="dxa"/>
        <w:jc w:val="center"/>
        <w:tblLook w:val="04A0"/>
      </w:tblPr>
      <w:tblGrid>
        <w:gridCol w:w="794"/>
        <w:gridCol w:w="837"/>
        <w:gridCol w:w="893"/>
        <w:gridCol w:w="1055"/>
        <w:gridCol w:w="2438"/>
      </w:tblGrid>
      <w:tr w:rsidR="00396627" w:rsidTr="00416AEA">
        <w:trPr>
          <w:cnfStyle w:val="100000000000"/>
          <w:jc w:val="center"/>
        </w:trPr>
        <w:tc>
          <w:tcPr>
            <w:cnfStyle w:val="001000000000"/>
            <w:tcW w:w="794" w:type="dxa"/>
          </w:tcPr>
          <w:p w:rsidR="00396627" w:rsidRDefault="00396627" w:rsidP="00416AEA">
            <w:pPr>
              <w:jc w:val="center"/>
            </w:pPr>
            <w:r>
              <w:t>Dzień</w:t>
            </w:r>
          </w:p>
        </w:tc>
        <w:tc>
          <w:tcPr>
            <w:tcW w:w="0" w:type="auto"/>
          </w:tcPr>
          <w:p w:rsidR="00396627" w:rsidRDefault="00396627">
            <w:pPr>
              <w:cnfStyle w:val="100000000000"/>
            </w:pPr>
            <w:r>
              <w:t>Numer</w:t>
            </w:r>
          </w:p>
        </w:tc>
        <w:tc>
          <w:tcPr>
            <w:tcW w:w="893" w:type="dxa"/>
          </w:tcPr>
          <w:p w:rsidR="00396627" w:rsidRDefault="00396627">
            <w:pPr>
              <w:cnfStyle w:val="100000000000"/>
            </w:pPr>
            <w:r>
              <w:t>Klasa</w:t>
            </w:r>
          </w:p>
        </w:tc>
        <w:tc>
          <w:tcPr>
            <w:tcW w:w="0" w:type="auto"/>
          </w:tcPr>
          <w:p w:rsidR="00396627" w:rsidRDefault="00396627">
            <w:pPr>
              <w:cnfStyle w:val="100000000000"/>
            </w:pPr>
            <w:r>
              <w:t>Wys.(cm)</w:t>
            </w:r>
          </w:p>
        </w:tc>
        <w:tc>
          <w:tcPr>
            <w:tcW w:w="2438" w:type="dxa"/>
          </w:tcPr>
          <w:p w:rsidR="00396627" w:rsidRDefault="00396627">
            <w:pPr>
              <w:cnfStyle w:val="100000000000"/>
            </w:pPr>
            <w:r>
              <w:t>Rodzaj konkursu</w:t>
            </w:r>
          </w:p>
        </w:tc>
      </w:tr>
      <w:tr w:rsidR="00396627" w:rsidTr="005F3E9B">
        <w:trPr>
          <w:cnfStyle w:val="000000100000"/>
          <w:jc w:val="center"/>
        </w:trPr>
        <w:tc>
          <w:tcPr>
            <w:cnfStyle w:val="001000000000"/>
            <w:tcW w:w="794" w:type="dxa"/>
            <w:vMerge w:val="restart"/>
            <w:textDirection w:val="btLr"/>
            <w:vAlign w:val="center"/>
          </w:tcPr>
          <w:p w:rsidR="00396627" w:rsidRDefault="00396627" w:rsidP="005F3E9B">
            <w:pPr>
              <w:ind w:left="113" w:right="113"/>
              <w:jc w:val="center"/>
              <w:rPr>
                <w:sz w:val="28"/>
              </w:rPr>
            </w:pPr>
            <w:r w:rsidRPr="00CF1154">
              <w:rPr>
                <w:sz w:val="28"/>
              </w:rPr>
              <w:t>Sobota</w:t>
            </w:r>
            <w:r>
              <w:rPr>
                <w:sz w:val="28"/>
              </w:rPr>
              <w:t xml:space="preserve"> data</w:t>
            </w:r>
          </w:p>
          <w:p w:rsidR="00396627" w:rsidRPr="00CF1154" w:rsidRDefault="00396627" w:rsidP="005F3E9B">
            <w:pPr>
              <w:ind w:left="113" w:right="113"/>
              <w:jc w:val="center"/>
              <w:rPr>
                <w:b w:val="0"/>
              </w:rPr>
            </w:pPr>
          </w:p>
        </w:tc>
        <w:tc>
          <w:tcPr>
            <w:tcW w:w="0" w:type="auto"/>
            <w:vAlign w:val="center"/>
          </w:tcPr>
          <w:p w:rsidR="00396627" w:rsidRDefault="007E504B" w:rsidP="005F3E9B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893" w:type="dxa"/>
            <w:vAlign w:val="center"/>
          </w:tcPr>
          <w:p w:rsidR="00396627" w:rsidRDefault="00396627" w:rsidP="005F3E9B">
            <w:pPr>
              <w:cnfStyle w:val="000000100000"/>
            </w:pPr>
            <w:r>
              <w:t>MINI LL</w:t>
            </w:r>
          </w:p>
        </w:tc>
        <w:tc>
          <w:tcPr>
            <w:tcW w:w="0" w:type="auto"/>
          </w:tcPr>
          <w:p w:rsidR="00396627" w:rsidRDefault="00396627">
            <w:pPr>
              <w:cnfStyle w:val="000000100000"/>
            </w:pPr>
            <w:r>
              <w:t>80</w:t>
            </w:r>
          </w:p>
        </w:tc>
        <w:tc>
          <w:tcPr>
            <w:tcW w:w="2438" w:type="dxa"/>
          </w:tcPr>
          <w:p w:rsidR="00396627" w:rsidRDefault="00396627">
            <w:pPr>
              <w:cnfStyle w:val="000000100000"/>
            </w:pPr>
            <w:r>
              <w:t>Tow. Zwykły 238.2.1</w:t>
            </w:r>
          </w:p>
        </w:tc>
      </w:tr>
      <w:tr w:rsidR="00396627" w:rsidTr="005F3E9B">
        <w:trPr>
          <w:cnfStyle w:val="000000010000"/>
          <w:jc w:val="center"/>
        </w:trPr>
        <w:tc>
          <w:tcPr>
            <w:cnfStyle w:val="001000000000"/>
            <w:tcW w:w="794" w:type="dxa"/>
            <w:vMerge/>
          </w:tcPr>
          <w:p w:rsidR="00396627" w:rsidRDefault="00396627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396627" w:rsidRDefault="007E504B" w:rsidP="005F3E9B">
            <w:pPr>
              <w:jc w:val="center"/>
              <w:cnfStyle w:val="000000010000"/>
            </w:pPr>
            <w:r>
              <w:t>2</w:t>
            </w:r>
          </w:p>
        </w:tc>
        <w:tc>
          <w:tcPr>
            <w:tcW w:w="893" w:type="dxa"/>
            <w:vAlign w:val="center"/>
          </w:tcPr>
          <w:p w:rsidR="00396627" w:rsidRDefault="00396627" w:rsidP="005F3E9B">
            <w:pPr>
              <w:cnfStyle w:val="000000010000"/>
            </w:pPr>
            <w:r>
              <w:t>LL</w:t>
            </w:r>
          </w:p>
        </w:tc>
        <w:tc>
          <w:tcPr>
            <w:tcW w:w="0" w:type="auto"/>
          </w:tcPr>
          <w:p w:rsidR="00396627" w:rsidRDefault="00396627" w:rsidP="00CF1154">
            <w:pPr>
              <w:cnfStyle w:val="000000010000"/>
            </w:pPr>
            <w:r>
              <w:t>90</w:t>
            </w:r>
          </w:p>
        </w:tc>
        <w:tc>
          <w:tcPr>
            <w:tcW w:w="2438" w:type="dxa"/>
          </w:tcPr>
          <w:p w:rsidR="00396627" w:rsidRDefault="00396627" w:rsidP="00CF1154">
            <w:pPr>
              <w:cnfStyle w:val="000000010000"/>
            </w:pPr>
            <w:r>
              <w:t>Tow. Zwykły 238.2.1</w:t>
            </w:r>
          </w:p>
        </w:tc>
      </w:tr>
      <w:tr w:rsidR="00396627" w:rsidTr="005F3E9B">
        <w:trPr>
          <w:cnfStyle w:val="000000100000"/>
          <w:jc w:val="center"/>
        </w:trPr>
        <w:tc>
          <w:tcPr>
            <w:cnfStyle w:val="001000000000"/>
            <w:tcW w:w="794" w:type="dxa"/>
            <w:vMerge/>
          </w:tcPr>
          <w:p w:rsidR="00396627" w:rsidRDefault="00396627" w:rsidP="00416AEA">
            <w:pPr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96627" w:rsidRDefault="007E504B" w:rsidP="005F3E9B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893" w:type="dxa"/>
            <w:vAlign w:val="center"/>
          </w:tcPr>
          <w:p w:rsidR="00396627" w:rsidRDefault="00396627" w:rsidP="005F3E9B">
            <w:pPr>
              <w:cnfStyle w:val="000000100000"/>
            </w:pPr>
            <w:r>
              <w:t>L</w:t>
            </w:r>
          </w:p>
        </w:tc>
        <w:tc>
          <w:tcPr>
            <w:tcW w:w="0" w:type="auto"/>
          </w:tcPr>
          <w:p w:rsidR="00396627" w:rsidRDefault="00396627" w:rsidP="00CF1154">
            <w:pPr>
              <w:cnfStyle w:val="000000100000"/>
            </w:pPr>
            <w:r>
              <w:t>100</w:t>
            </w:r>
          </w:p>
        </w:tc>
        <w:tc>
          <w:tcPr>
            <w:tcW w:w="2438" w:type="dxa"/>
          </w:tcPr>
          <w:p w:rsidR="00396627" w:rsidRDefault="00396627" w:rsidP="00CF1154">
            <w:pPr>
              <w:cnfStyle w:val="000000100000"/>
            </w:pPr>
            <w:r>
              <w:t>Reg. Zwykły 238.2.1</w:t>
            </w:r>
          </w:p>
        </w:tc>
      </w:tr>
      <w:tr w:rsidR="00396627" w:rsidTr="005F3E9B">
        <w:trPr>
          <w:cnfStyle w:val="000000010000"/>
          <w:jc w:val="center"/>
        </w:trPr>
        <w:tc>
          <w:tcPr>
            <w:cnfStyle w:val="001000000000"/>
            <w:tcW w:w="794" w:type="dxa"/>
            <w:vMerge/>
          </w:tcPr>
          <w:p w:rsidR="00396627" w:rsidRDefault="00396627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396627" w:rsidRDefault="007E504B" w:rsidP="005F3E9B">
            <w:pPr>
              <w:jc w:val="center"/>
              <w:cnfStyle w:val="000000010000"/>
            </w:pPr>
            <w:r>
              <w:t>4</w:t>
            </w:r>
          </w:p>
        </w:tc>
        <w:tc>
          <w:tcPr>
            <w:tcW w:w="893" w:type="dxa"/>
            <w:vAlign w:val="center"/>
          </w:tcPr>
          <w:p w:rsidR="00396627" w:rsidRDefault="00396627" w:rsidP="005F3E9B">
            <w:pPr>
              <w:cnfStyle w:val="000000010000"/>
            </w:pPr>
            <w:r>
              <w:t>P</w:t>
            </w:r>
          </w:p>
        </w:tc>
        <w:tc>
          <w:tcPr>
            <w:tcW w:w="0" w:type="auto"/>
          </w:tcPr>
          <w:p w:rsidR="00396627" w:rsidRDefault="00396627" w:rsidP="00CF1154">
            <w:pPr>
              <w:cnfStyle w:val="000000010000"/>
            </w:pPr>
            <w:r>
              <w:t>110</w:t>
            </w:r>
          </w:p>
        </w:tc>
        <w:tc>
          <w:tcPr>
            <w:tcW w:w="2438" w:type="dxa"/>
          </w:tcPr>
          <w:p w:rsidR="00396627" w:rsidRDefault="00396627" w:rsidP="00CF1154">
            <w:pPr>
              <w:cnfStyle w:val="000000010000"/>
            </w:pPr>
            <w:r>
              <w:t>Reg. Dwufazowy 274.5.3</w:t>
            </w:r>
          </w:p>
        </w:tc>
      </w:tr>
      <w:tr w:rsidR="00396627" w:rsidTr="005F3E9B">
        <w:trPr>
          <w:cnfStyle w:val="000000100000"/>
          <w:jc w:val="center"/>
        </w:trPr>
        <w:tc>
          <w:tcPr>
            <w:cnfStyle w:val="001000000000"/>
            <w:tcW w:w="794" w:type="dxa"/>
            <w:vMerge/>
          </w:tcPr>
          <w:p w:rsidR="00396627" w:rsidRDefault="00396627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396627" w:rsidRDefault="007E504B" w:rsidP="005F3E9B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893" w:type="dxa"/>
            <w:vAlign w:val="center"/>
          </w:tcPr>
          <w:p w:rsidR="00396627" w:rsidRDefault="00396627" w:rsidP="005F3E9B">
            <w:pPr>
              <w:cnfStyle w:val="000000100000"/>
            </w:pPr>
            <w:r>
              <w:t>N</w:t>
            </w:r>
          </w:p>
        </w:tc>
        <w:tc>
          <w:tcPr>
            <w:tcW w:w="0" w:type="auto"/>
          </w:tcPr>
          <w:p w:rsidR="00396627" w:rsidRDefault="00396627" w:rsidP="00CF1154">
            <w:pPr>
              <w:cnfStyle w:val="000000100000"/>
            </w:pPr>
            <w:r>
              <w:t>120</w:t>
            </w:r>
          </w:p>
        </w:tc>
        <w:tc>
          <w:tcPr>
            <w:tcW w:w="2438" w:type="dxa"/>
          </w:tcPr>
          <w:p w:rsidR="00396627" w:rsidRDefault="00396627" w:rsidP="00CF1154">
            <w:pPr>
              <w:cnfStyle w:val="000000100000"/>
            </w:pPr>
            <w:r>
              <w:t>Reg. Dwufazowy 274.5.3</w:t>
            </w:r>
          </w:p>
        </w:tc>
      </w:tr>
      <w:tr w:rsidR="00396627" w:rsidTr="005F3E9B">
        <w:trPr>
          <w:cnfStyle w:val="000000010000"/>
          <w:jc w:val="center"/>
        </w:trPr>
        <w:tc>
          <w:tcPr>
            <w:cnfStyle w:val="001000000000"/>
            <w:tcW w:w="794" w:type="dxa"/>
            <w:vMerge/>
          </w:tcPr>
          <w:p w:rsidR="00396627" w:rsidRDefault="00396627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396627" w:rsidRDefault="007E504B" w:rsidP="005F3E9B">
            <w:pPr>
              <w:jc w:val="center"/>
              <w:cnfStyle w:val="000000010000"/>
            </w:pPr>
            <w:r>
              <w:t>6</w:t>
            </w:r>
          </w:p>
        </w:tc>
        <w:tc>
          <w:tcPr>
            <w:tcW w:w="893" w:type="dxa"/>
            <w:vAlign w:val="center"/>
          </w:tcPr>
          <w:p w:rsidR="00396627" w:rsidRDefault="00396627" w:rsidP="005F3E9B">
            <w:pPr>
              <w:cnfStyle w:val="000000010000"/>
            </w:pPr>
            <w:r>
              <w:t>C</w:t>
            </w:r>
          </w:p>
        </w:tc>
        <w:tc>
          <w:tcPr>
            <w:tcW w:w="0" w:type="auto"/>
          </w:tcPr>
          <w:p w:rsidR="00396627" w:rsidRDefault="00396627" w:rsidP="00CF1154">
            <w:pPr>
              <w:cnfStyle w:val="000000010000"/>
            </w:pPr>
            <w:r>
              <w:t>130</w:t>
            </w:r>
          </w:p>
        </w:tc>
        <w:tc>
          <w:tcPr>
            <w:tcW w:w="2438" w:type="dxa"/>
          </w:tcPr>
          <w:p w:rsidR="00396627" w:rsidRDefault="00396627" w:rsidP="00CF1154">
            <w:pPr>
              <w:cnfStyle w:val="000000010000"/>
            </w:pPr>
            <w:r>
              <w:t>Reg. Dwufazowy 274.5.3</w:t>
            </w:r>
          </w:p>
        </w:tc>
      </w:tr>
      <w:tr w:rsidR="00396627" w:rsidTr="005F3E9B">
        <w:trPr>
          <w:cnfStyle w:val="000000100000"/>
          <w:jc w:val="center"/>
        </w:trPr>
        <w:tc>
          <w:tcPr>
            <w:cnfStyle w:val="001000000000"/>
            <w:tcW w:w="794" w:type="dxa"/>
            <w:vMerge/>
          </w:tcPr>
          <w:p w:rsidR="00396627" w:rsidRDefault="00396627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396627" w:rsidRDefault="007E504B" w:rsidP="005F3E9B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893" w:type="dxa"/>
            <w:vAlign w:val="center"/>
          </w:tcPr>
          <w:p w:rsidR="00396627" w:rsidRDefault="00396627" w:rsidP="005F3E9B">
            <w:pPr>
              <w:cnfStyle w:val="000000100000"/>
            </w:pPr>
            <w:r>
              <w:t>CC</w:t>
            </w:r>
          </w:p>
        </w:tc>
        <w:tc>
          <w:tcPr>
            <w:tcW w:w="0" w:type="auto"/>
          </w:tcPr>
          <w:p w:rsidR="00396627" w:rsidRDefault="00396627" w:rsidP="00CF1154">
            <w:pPr>
              <w:cnfStyle w:val="000000100000"/>
            </w:pPr>
            <w:r>
              <w:t>140</w:t>
            </w:r>
          </w:p>
        </w:tc>
        <w:tc>
          <w:tcPr>
            <w:tcW w:w="2438" w:type="dxa"/>
          </w:tcPr>
          <w:p w:rsidR="00396627" w:rsidRDefault="00396627" w:rsidP="00CF1154">
            <w:pPr>
              <w:cnfStyle w:val="000000100000"/>
            </w:pPr>
            <w:r>
              <w:t>Reg. Zwykły 238.2.1</w:t>
            </w:r>
          </w:p>
        </w:tc>
      </w:tr>
      <w:tr w:rsidR="00396627" w:rsidTr="005F3E9B">
        <w:trPr>
          <w:cnfStyle w:val="000000010000"/>
          <w:jc w:val="center"/>
        </w:trPr>
        <w:tc>
          <w:tcPr>
            <w:cnfStyle w:val="001000000000"/>
            <w:tcW w:w="79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396627" w:rsidRPr="00CF1154" w:rsidRDefault="00396627" w:rsidP="005F3E9B">
            <w:pPr>
              <w:ind w:left="113" w:right="113"/>
              <w:jc w:val="center"/>
              <w:rPr>
                <w:b w:val="0"/>
              </w:rPr>
            </w:pPr>
            <w:r w:rsidRPr="00CF1154">
              <w:rPr>
                <w:sz w:val="28"/>
              </w:rPr>
              <w:t>Niedziela</w:t>
            </w:r>
            <w:r>
              <w:rPr>
                <w:sz w:val="28"/>
              </w:rPr>
              <w:t xml:space="preserve"> data</w:t>
            </w:r>
          </w:p>
        </w:tc>
        <w:tc>
          <w:tcPr>
            <w:tcW w:w="0" w:type="auto"/>
            <w:vAlign w:val="center"/>
          </w:tcPr>
          <w:p w:rsidR="00396627" w:rsidRDefault="007E504B" w:rsidP="005F3E9B">
            <w:pPr>
              <w:jc w:val="center"/>
              <w:cnfStyle w:val="000000010000"/>
            </w:pPr>
            <w:r>
              <w:t>8</w:t>
            </w:r>
          </w:p>
        </w:tc>
        <w:tc>
          <w:tcPr>
            <w:tcW w:w="893" w:type="dxa"/>
            <w:vAlign w:val="center"/>
          </w:tcPr>
          <w:p w:rsidR="00396627" w:rsidRDefault="00396627" w:rsidP="005F3E9B">
            <w:pPr>
              <w:cnfStyle w:val="000000010000"/>
            </w:pPr>
            <w:r>
              <w:t>MINI LL</w:t>
            </w:r>
          </w:p>
        </w:tc>
        <w:tc>
          <w:tcPr>
            <w:tcW w:w="0" w:type="auto"/>
          </w:tcPr>
          <w:p w:rsidR="00396627" w:rsidRDefault="00396627" w:rsidP="00CF1154">
            <w:pPr>
              <w:cnfStyle w:val="000000010000"/>
            </w:pPr>
            <w:r>
              <w:t>80</w:t>
            </w:r>
          </w:p>
        </w:tc>
        <w:tc>
          <w:tcPr>
            <w:tcW w:w="2438" w:type="dxa"/>
          </w:tcPr>
          <w:p w:rsidR="00396627" w:rsidRDefault="00396627" w:rsidP="00CF1154">
            <w:pPr>
              <w:cnfStyle w:val="000000010000"/>
            </w:pPr>
            <w:r>
              <w:t>Tow. Zwykły 238.2.1</w:t>
            </w:r>
          </w:p>
        </w:tc>
      </w:tr>
      <w:tr w:rsidR="00396627" w:rsidTr="005F3E9B">
        <w:trPr>
          <w:cnfStyle w:val="000000100000"/>
          <w:jc w:val="center"/>
        </w:trPr>
        <w:tc>
          <w:tcPr>
            <w:cnfStyle w:val="001000000000"/>
            <w:tcW w:w="794" w:type="dxa"/>
            <w:vMerge/>
            <w:shd w:val="clear" w:color="auto" w:fill="BFBFBF" w:themeFill="background1" w:themeFillShade="BF"/>
          </w:tcPr>
          <w:p w:rsidR="00396627" w:rsidRDefault="00396627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396627" w:rsidRDefault="007E504B" w:rsidP="005F3E9B">
            <w:pPr>
              <w:jc w:val="center"/>
              <w:cnfStyle w:val="000000100000"/>
            </w:pPr>
            <w:r>
              <w:t>9</w:t>
            </w:r>
          </w:p>
        </w:tc>
        <w:tc>
          <w:tcPr>
            <w:tcW w:w="893" w:type="dxa"/>
            <w:vAlign w:val="center"/>
          </w:tcPr>
          <w:p w:rsidR="00396627" w:rsidRDefault="00396627" w:rsidP="005F3E9B">
            <w:pPr>
              <w:cnfStyle w:val="000000100000"/>
            </w:pPr>
            <w:r>
              <w:t>LL</w:t>
            </w:r>
          </w:p>
        </w:tc>
        <w:tc>
          <w:tcPr>
            <w:tcW w:w="0" w:type="auto"/>
          </w:tcPr>
          <w:p w:rsidR="00396627" w:rsidRDefault="00396627" w:rsidP="00CF1154">
            <w:pPr>
              <w:cnfStyle w:val="000000100000"/>
            </w:pPr>
            <w:r>
              <w:t>90</w:t>
            </w:r>
          </w:p>
        </w:tc>
        <w:tc>
          <w:tcPr>
            <w:tcW w:w="2438" w:type="dxa"/>
          </w:tcPr>
          <w:p w:rsidR="00396627" w:rsidRDefault="00396627" w:rsidP="00CF1154">
            <w:pPr>
              <w:cnfStyle w:val="000000100000"/>
            </w:pPr>
            <w:r>
              <w:t>Tow. Zwykły 238.2.1</w:t>
            </w:r>
          </w:p>
        </w:tc>
      </w:tr>
      <w:tr w:rsidR="00396627" w:rsidTr="005F3E9B">
        <w:trPr>
          <w:cnfStyle w:val="000000010000"/>
          <w:jc w:val="center"/>
        </w:trPr>
        <w:tc>
          <w:tcPr>
            <w:cnfStyle w:val="001000000000"/>
            <w:tcW w:w="794" w:type="dxa"/>
            <w:vMerge/>
            <w:shd w:val="clear" w:color="auto" w:fill="BFBFBF" w:themeFill="background1" w:themeFillShade="BF"/>
          </w:tcPr>
          <w:p w:rsidR="00396627" w:rsidRDefault="00396627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396627" w:rsidRDefault="007E504B" w:rsidP="005F3E9B">
            <w:pPr>
              <w:jc w:val="center"/>
              <w:cnfStyle w:val="000000010000"/>
            </w:pPr>
            <w:r>
              <w:t>10</w:t>
            </w:r>
          </w:p>
        </w:tc>
        <w:tc>
          <w:tcPr>
            <w:tcW w:w="893" w:type="dxa"/>
            <w:vAlign w:val="center"/>
          </w:tcPr>
          <w:p w:rsidR="00396627" w:rsidRDefault="00396627" w:rsidP="005F3E9B">
            <w:pPr>
              <w:cnfStyle w:val="000000010000"/>
            </w:pPr>
            <w:r>
              <w:t>L</w:t>
            </w:r>
          </w:p>
        </w:tc>
        <w:tc>
          <w:tcPr>
            <w:tcW w:w="0" w:type="auto"/>
          </w:tcPr>
          <w:p w:rsidR="00396627" w:rsidRDefault="00396627" w:rsidP="00CF1154">
            <w:pPr>
              <w:cnfStyle w:val="000000010000"/>
            </w:pPr>
            <w:r>
              <w:t>100</w:t>
            </w:r>
          </w:p>
        </w:tc>
        <w:tc>
          <w:tcPr>
            <w:tcW w:w="2438" w:type="dxa"/>
          </w:tcPr>
          <w:p w:rsidR="00396627" w:rsidRDefault="00396627" w:rsidP="00CF1154">
            <w:pPr>
              <w:cnfStyle w:val="000000010000"/>
            </w:pPr>
            <w:r>
              <w:t>Reg. Dwufazowy 274.5.3</w:t>
            </w:r>
          </w:p>
        </w:tc>
      </w:tr>
      <w:tr w:rsidR="00396627" w:rsidTr="005F3E9B">
        <w:trPr>
          <w:cnfStyle w:val="000000100000"/>
          <w:jc w:val="center"/>
        </w:trPr>
        <w:tc>
          <w:tcPr>
            <w:cnfStyle w:val="001000000000"/>
            <w:tcW w:w="794" w:type="dxa"/>
            <w:vMerge/>
            <w:shd w:val="clear" w:color="auto" w:fill="BFBFBF" w:themeFill="background1" w:themeFillShade="BF"/>
          </w:tcPr>
          <w:p w:rsidR="00396627" w:rsidRDefault="00396627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396627" w:rsidRDefault="007E504B" w:rsidP="005F3E9B">
            <w:pPr>
              <w:jc w:val="center"/>
              <w:cnfStyle w:val="000000100000"/>
            </w:pPr>
            <w:r>
              <w:t>11</w:t>
            </w:r>
          </w:p>
        </w:tc>
        <w:tc>
          <w:tcPr>
            <w:tcW w:w="893" w:type="dxa"/>
            <w:vAlign w:val="center"/>
          </w:tcPr>
          <w:p w:rsidR="00396627" w:rsidRDefault="00396627" w:rsidP="005F3E9B">
            <w:pPr>
              <w:cnfStyle w:val="000000100000"/>
            </w:pPr>
            <w:r>
              <w:t>P</w:t>
            </w:r>
          </w:p>
        </w:tc>
        <w:tc>
          <w:tcPr>
            <w:tcW w:w="0" w:type="auto"/>
          </w:tcPr>
          <w:p w:rsidR="00396627" w:rsidRDefault="00396627" w:rsidP="00CF1154">
            <w:pPr>
              <w:cnfStyle w:val="000000100000"/>
            </w:pPr>
            <w:r>
              <w:t>110</w:t>
            </w:r>
          </w:p>
        </w:tc>
        <w:tc>
          <w:tcPr>
            <w:tcW w:w="2438" w:type="dxa"/>
          </w:tcPr>
          <w:p w:rsidR="00396627" w:rsidRDefault="00396627" w:rsidP="00CF1154">
            <w:pPr>
              <w:cnfStyle w:val="000000100000"/>
            </w:pPr>
            <w:r>
              <w:t>Reg. Dwufazowy 274.5.3</w:t>
            </w:r>
          </w:p>
        </w:tc>
      </w:tr>
      <w:tr w:rsidR="00396627" w:rsidTr="005F3E9B">
        <w:trPr>
          <w:cnfStyle w:val="000000010000"/>
          <w:jc w:val="center"/>
        </w:trPr>
        <w:tc>
          <w:tcPr>
            <w:cnfStyle w:val="001000000000"/>
            <w:tcW w:w="794" w:type="dxa"/>
            <w:vMerge/>
            <w:shd w:val="clear" w:color="auto" w:fill="BFBFBF" w:themeFill="background1" w:themeFillShade="BF"/>
          </w:tcPr>
          <w:p w:rsidR="00396627" w:rsidRDefault="00396627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396627" w:rsidRDefault="007E504B" w:rsidP="005F3E9B">
            <w:pPr>
              <w:jc w:val="center"/>
              <w:cnfStyle w:val="000000010000"/>
            </w:pPr>
            <w:r>
              <w:t>12</w:t>
            </w:r>
          </w:p>
        </w:tc>
        <w:tc>
          <w:tcPr>
            <w:tcW w:w="893" w:type="dxa"/>
            <w:vAlign w:val="center"/>
          </w:tcPr>
          <w:p w:rsidR="00396627" w:rsidRDefault="00396627" w:rsidP="005F3E9B">
            <w:pPr>
              <w:cnfStyle w:val="000000010000"/>
            </w:pPr>
            <w:r>
              <w:t>N</w:t>
            </w:r>
          </w:p>
        </w:tc>
        <w:tc>
          <w:tcPr>
            <w:tcW w:w="0" w:type="auto"/>
          </w:tcPr>
          <w:p w:rsidR="00396627" w:rsidRDefault="00396627" w:rsidP="00CF1154">
            <w:pPr>
              <w:cnfStyle w:val="000000010000"/>
            </w:pPr>
            <w:r>
              <w:t>120</w:t>
            </w:r>
          </w:p>
        </w:tc>
        <w:tc>
          <w:tcPr>
            <w:tcW w:w="2438" w:type="dxa"/>
          </w:tcPr>
          <w:p w:rsidR="00396627" w:rsidRDefault="00396627" w:rsidP="00CF1154">
            <w:pPr>
              <w:cnfStyle w:val="000000010000"/>
            </w:pPr>
            <w:r>
              <w:t>Reg. Zwykły 238.2.1</w:t>
            </w:r>
          </w:p>
        </w:tc>
      </w:tr>
      <w:tr w:rsidR="00396627" w:rsidTr="005F3E9B">
        <w:trPr>
          <w:cnfStyle w:val="000000100000"/>
          <w:jc w:val="center"/>
        </w:trPr>
        <w:tc>
          <w:tcPr>
            <w:cnfStyle w:val="001000000000"/>
            <w:tcW w:w="794" w:type="dxa"/>
            <w:vMerge/>
            <w:shd w:val="clear" w:color="auto" w:fill="BFBFBF" w:themeFill="background1" w:themeFillShade="BF"/>
          </w:tcPr>
          <w:p w:rsidR="00396627" w:rsidRDefault="00396627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396627" w:rsidRDefault="007E504B" w:rsidP="005F3E9B">
            <w:pPr>
              <w:jc w:val="center"/>
              <w:cnfStyle w:val="000000100000"/>
            </w:pPr>
            <w:r>
              <w:t>13</w:t>
            </w:r>
          </w:p>
        </w:tc>
        <w:tc>
          <w:tcPr>
            <w:tcW w:w="893" w:type="dxa"/>
            <w:vAlign w:val="center"/>
          </w:tcPr>
          <w:p w:rsidR="00396627" w:rsidRDefault="00396627" w:rsidP="005F3E9B">
            <w:pPr>
              <w:cnfStyle w:val="000000100000"/>
            </w:pPr>
            <w:r>
              <w:t>C</w:t>
            </w:r>
          </w:p>
        </w:tc>
        <w:tc>
          <w:tcPr>
            <w:tcW w:w="0" w:type="auto"/>
          </w:tcPr>
          <w:p w:rsidR="00396627" w:rsidRDefault="00396627" w:rsidP="00CF1154">
            <w:pPr>
              <w:cnfStyle w:val="000000100000"/>
            </w:pPr>
            <w:r>
              <w:t>130</w:t>
            </w:r>
          </w:p>
        </w:tc>
        <w:tc>
          <w:tcPr>
            <w:tcW w:w="2438" w:type="dxa"/>
          </w:tcPr>
          <w:p w:rsidR="00396627" w:rsidRDefault="00396627" w:rsidP="00CF1154">
            <w:pPr>
              <w:cnfStyle w:val="000000100000"/>
            </w:pPr>
            <w:r>
              <w:t>Reg. Zwykły 238.2.1</w:t>
            </w:r>
          </w:p>
        </w:tc>
      </w:tr>
      <w:tr w:rsidR="00396627" w:rsidTr="005F3E9B">
        <w:trPr>
          <w:cnfStyle w:val="000000010000"/>
          <w:jc w:val="center"/>
        </w:trPr>
        <w:tc>
          <w:tcPr>
            <w:cnfStyle w:val="001000000000"/>
            <w:tcW w:w="794" w:type="dxa"/>
            <w:vMerge/>
            <w:shd w:val="clear" w:color="auto" w:fill="BFBFBF" w:themeFill="background1" w:themeFillShade="BF"/>
          </w:tcPr>
          <w:p w:rsidR="00396627" w:rsidRDefault="00396627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396627" w:rsidRDefault="007E504B" w:rsidP="005F3E9B">
            <w:pPr>
              <w:jc w:val="center"/>
              <w:cnfStyle w:val="000000010000"/>
            </w:pPr>
            <w:r>
              <w:t>14</w:t>
            </w:r>
          </w:p>
        </w:tc>
        <w:tc>
          <w:tcPr>
            <w:tcW w:w="893" w:type="dxa"/>
            <w:vAlign w:val="center"/>
          </w:tcPr>
          <w:p w:rsidR="00396627" w:rsidRDefault="00396627" w:rsidP="005F3E9B">
            <w:pPr>
              <w:cnfStyle w:val="000000010000"/>
            </w:pPr>
            <w:r>
              <w:t>CC</w:t>
            </w:r>
          </w:p>
        </w:tc>
        <w:tc>
          <w:tcPr>
            <w:tcW w:w="0" w:type="auto"/>
          </w:tcPr>
          <w:p w:rsidR="00396627" w:rsidRDefault="00396627" w:rsidP="00CF1154">
            <w:pPr>
              <w:cnfStyle w:val="000000010000"/>
            </w:pPr>
            <w:r>
              <w:t>140</w:t>
            </w:r>
          </w:p>
        </w:tc>
        <w:tc>
          <w:tcPr>
            <w:tcW w:w="2438" w:type="dxa"/>
          </w:tcPr>
          <w:p w:rsidR="00396627" w:rsidRDefault="00396627" w:rsidP="00CF1154">
            <w:pPr>
              <w:cnfStyle w:val="000000010000"/>
            </w:pPr>
            <w:r>
              <w:t>Reg. Zwykły 238.2.1</w:t>
            </w:r>
          </w:p>
        </w:tc>
      </w:tr>
      <w:tr w:rsidR="008216D0" w:rsidTr="005F3E9B">
        <w:trPr>
          <w:cnfStyle w:val="000000100000"/>
          <w:jc w:val="center"/>
        </w:trPr>
        <w:tc>
          <w:tcPr>
            <w:cnfStyle w:val="001000000000"/>
            <w:tcW w:w="79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216D0" w:rsidRDefault="005F3E9B" w:rsidP="008216D0">
            <w:pPr>
              <w:ind w:left="113" w:right="113"/>
              <w:jc w:val="center"/>
            </w:pPr>
            <w:r w:rsidRPr="005F3E9B">
              <w:rPr>
                <w:sz w:val="28"/>
              </w:rPr>
              <w:t>Niedziela data</w:t>
            </w:r>
          </w:p>
        </w:tc>
        <w:tc>
          <w:tcPr>
            <w:tcW w:w="0" w:type="auto"/>
            <w:vAlign w:val="center"/>
          </w:tcPr>
          <w:p w:rsidR="008216D0" w:rsidRDefault="005F3E9B" w:rsidP="005F3E9B">
            <w:pPr>
              <w:jc w:val="center"/>
              <w:cnfStyle w:val="000000100000"/>
            </w:pPr>
            <w:r>
              <w:t>15</w:t>
            </w:r>
          </w:p>
        </w:tc>
        <w:tc>
          <w:tcPr>
            <w:tcW w:w="893" w:type="dxa"/>
            <w:vAlign w:val="center"/>
          </w:tcPr>
          <w:p w:rsidR="008216D0" w:rsidRDefault="008216D0" w:rsidP="005F3E9B">
            <w:pPr>
              <w:cnfStyle w:val="000000100000"/>
            </w:pPr>
          </w:p>
        </w:tc>
        <w:tc>
          <w:tcPr>
            <w:tcW w:w="0" w:type="auto"/>
          </w:tcPr>
          <w:p w:rsidR="008216D0" w:rsidRDefault="008216D0" w:rsidP="00CF1154">
            <w:pPr>
              <w:cnfStyle w:val="000000100000"/>
            </w:pPr>
          </w:p>
        </w:tc>
        <w:tc>
          <w:tcPr>
            <w:tcW w:w="2438" w:type="dxa"/>
          </w:tcPr>
          <w:p w:rsidR="008216D0" w:rsidRDefault="005F3E9B" w:rsidP="00CF1154">
            <w:pPr>
              <w:cnfStyle w:val="000000100000"/>
            </w:pPr>
            <w:r>
              <w:t>Reg. Zwykły 238.2.1</w:t>
            </w:r>
          </w:p>
        </w:tc>
      </w:tr>
      <w:tr w:rsidR="008216D0" w:rsidTr="005F3E9B">
        <w:trPr>
          <w:cnfStyle w:val="000000010000"/>
          <w:jc w:val="center"/>
        </w:trPr>
        <w:tc>
          <w:tcPr>
            <w:cnfStyle w:val="001000000000"/>
            <w:tcW w:w="794" w:type="dxa"/>
            <w:vMerge/>
            <w:shd w:val="clear" w:color="auto" w:fill="BFBFBF" w:themeFill="background1" w:themeFillShade="BF"/>
          </w:tcPr>
          <w:p w:rsidR="008216D0" w:rsidRDefault="008216D0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8216D0" w:rsidRDefault="005F3E9B" w:rsidP="005F3E9B">
            <w:pPr>
              <w:jc w:val="center"/>
              <w:cnfStyle w:val="000000010000"/>
            </w:pPr>
            <w:r>
              <w:t>16</w:t>
            </w:r>
          </w:p>
        </w:tc>
        <w:tc>
          <w:tcPr>
            <w:tcW w:w="893" w:type="dxa"/>
            <w:vAlign w:val="center"/>
          </w:tcPr>
          <w:p w:rsidR="008216D0" w:rsidRDefault="008216D0" w:rsidP="005F3E9B">
            <w:pPr>
              <w:cnfStyle w:val="000000010000"/>
            </w:pPr>
          </w:p>
        </w:tc>
        <w:tc>
          <w:tcPr>
            <w:tcW w:w="0" w:type="auto"/>
          </w:tcPr>
          <w:p w:rsidR="008216D0" w:rsidRDefault="008216D0" w:rsidP="00CF1154">
            <w:pPr>
              <w:cnfStyle w:val="000000010000"/>
            </w:pPr>
          </w:p>
        </w:tc>
        <w:tc>
          <w:tcPr>
            <w:tcW w:w="2438" w:type="dxa"/>
          </w:tcPr>
          <w:p w:rsidR="008216D0" w:rsidRDefault="005F3E9B" w:rsidP="00CF1154">
            <w:pPr>
              <w:cnfStyle w:val="000000010000"/>
            </w:pPr>
            <w:r>
              <w:t>Reg. Zwykły 238.2.1</w:t>
            </w:r>
          </w:p>
        </w:tc>
      </w:tr>
      <w:tr w:rsidR="008216D0" w:rsidTr="005F3E9B">
        <w:trPr>
          <w:cnfStyle w:val="000000100000"/>
          <w:jc w:val="center"/>
        </w:trPr>
        <w:tc>
          <w:tcPr>
            <w:cnfStyle w:val="001000000000"/>
            <w:tcW w:w="794" w:type="dxa"/>
            <w:vMerge/>
            <w:shd w:val="clear" w:color="auto" w:fill="BFBFBF" w:themeFill="background1" w:themeFillShade="BF"/>
          </w:tcPr>
          <w:p w:rsidR="008216D0" w:rsidRDefault="008216D0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8216D0" w:rsidRDefault="005F3E9B" w:rsidP="005F3E9B">
            <w:pPr>
              <w:jc w:val="center"/>
              <w:cnfStyle w:val="000000100000"/>
            </w:pPr>
            <w:r>
              <w:t>17</w:t>
            </w:r>
          </w:p>
        </w:tc>
        <w:tc>
          <w:tcPr>
            <w:tcW w:w="893" w:type="dxa"/>
            <w:vAlign w:val="center"/>
          </w:tcPr>
          <w:p w:rsidR="008216D0" w:rsidRDefault="008216D0" w:rsidP="005F3E9B">
            <w:pPr>
              <w:cnfStyle w:val="000000100000"/>
            </w:pPr>
          </w:p>
        </w:tc>
        <w:tc>
          <w:tcPr>
            <w:tcW w:w="0" w:type="auto"/>
          </w:tcPr>
          <w:p w:rsidR="008216D0" w:rsidRDefault="008216D0" w:rsidP="00CF1154">
            <w:pPr>
              <w:cnfStyle w:val="000000100000"/>
            </w:pPr>
          </w:p>
        </w:tc>
        <w:tc>
          <w:tcPr>
            <w:tcW w:w="2438" w:type="dxa"/>
          </w:tcPr>
          <w:p w:rsidR="008216D0" w:rsidRDefault="005F3E9B" w:rsidP="00CF1154">
            <w:pPr>
              <w:cnfStyle w:val="000000100000"/>
            </w:pPr>
            <w:r>
              <w:t>Reg. Zwykły 238.2.1</w:t>
            </w:r>
          </w:p>
        </w:tc>
      </w:tr>
      <w:tr w:rsidR="008216D0" w:rsidTr="005F3E9B">
        <w:trPr>
          <w:cnfStyle w:val="000000010000"/>
          <w:jc w:val="center"/>
        </w:trPr>
        <w:tc>
          <w:tcPr>
            <w:cnfStyle w:val="001000000000"/>
            <w:tcW w:w="794" w:type="dxa"/>
            <w:vMerge/>
            <w:shd w:val="clear" w:color="auto" w:fill="BFBFBF" w:themeFill="background1" w:themeFillShade="BF"/>
          </w:tcPr>
          <w:p w:rsidR="008216D0" w:rsidRDefault="008216D0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8216D0" w:rsidRDefault="005F3E9B" w:rsidP="005F3E9B">
            <w:pPr>
              <w:jc w:val="center"/>
              <w:cnfStyle w:val="000000010000"/>
            </w:pPr>
            <w:r>
              <w:t>18</w:t>
            </w:r>
          </w:p>
        </w:tc>
        <w:tc>
          <w:tcPr>
            <w:tcW w:w="893" w:type="dxa"/>
            <w:vAlign w:val="center"/>
          </w:tcPr>
          <w:p w:rsidR="008216D0" w:rsidRDefault="008216D0" w:rsidP="005F3E9B">
            <w:pPr>
              <w:cnfStyle w:val="000000010000"/>
            </w:pPr>
          </w:p>
        </w:tc>
        <w:tc>
          <w:tcPr>
            <w:tcW w:w="0" w:type="auto"/>
          </w:tcPr>
          <w:p w:rsidR="008216D0" w:rsidRDefault="008216D0" w:rsidP="00CF1154">
            <w:pPr>
              <w:cnfStyle w:val="000000010000"/>
            </w:pPr>
          </w:p>
        </w:tc>
        <w:tc>
          <w:tcPr>
            <w:tcW w:w="2438" w:type="dxa"/>
          </w:tcPr>
          <w:p w:rsidR="008216D0" w:rsidRDefault="005F3E9B" w:rsidP="00CF1154">
            <w:pPr>
              <w:cnfStyle w:val="000000010000"/>
            </w:pPr>
            <w:r>
              <w:t>Reg. Zwykły 238.2.1</w:t>
            </w:r>
          </w:p>
        </w:tc>
      </w:tr>
      <w:tr w:rsidR="008216D0" w:rsidTr="005F3E9B">
        <w:trPr>
          <w:cnfStyle w:val="000000100000"/>
          <w:jc w:val="center"/>
        </w:trPr>
        <w:tc>
          <w:tcPr>
            <w:cnfStyle w:val="001000000000"/>
            <w:tcW w:w="794" w:type="dxa"/>
            <w:vMerge/>
            <w:shd w:val="clear" w:color="auto" w:fill="BFBFBF" w:themeFill="background1" w:themeFillShade="BF"/>
          </w:tcPr>
          <w:p w:rsidR="008216D0" w:rsidRDefault="008216D0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8216D0" w:rsidRDefault="005F3E9B" w:rsidP="005F3E9B">
            <w:pPr>
              <w:jc w:val="center"/>
              <w:cnfStyle w:val="000000100000"/>
            </w:pPr>
            <w:r>
              <w:t>19</w:t>
            </w:r>
          </w:p>
        </w:tc>
        <w:tc>
          <w:tcPr>
            <w:tcW w:w="893" w:type="dxa"/>
            <w:vAlign w:val="center"/>
          </w:tcPr>
          <w:p w:rsidR="008216D0" w:rsidRDefault="008216D0" w:rsidP="005F3E9B">
            <w:pPr>
              <w:cnfStyle w:val="000000100000"/>
            </w:pPr>
          </w:p>
        </w:tc>
        <w:tc>
          <w:tcPr>
            <w:tcW w:w="0" w:type="auto"/>
          </w:tcPr>
          <w:p w:rsidR="008216D0" w:rsidRDefault="008216D0" w:rsidP="00CF1154">
            <w:pPr>
              <w:cnfStyle w:val="000000100000"/>
            </w:pPr>
          </w:p>
        </w:tc>
        <w:tc>
          <w:tcPr>
            <w:tcW w:w="2438" w:type="dxa"/>
          </w:tcPr>
          <w:p w:rsidR="008216D0" w:rsidRDefault="005F3E9B" w:rsidP="00CF1154">
            <w:pPr>
              <w:cnfStyle w:val="000000100000"/>
            </w:pPr>
            <w:r>
              <w:t>Reg. Zwykły 238.2.1</w:t>
            </w:r>
          </w:p>
        </w:tc>
      </w:tr>
      <w:tr w:rsidR="008216D0" w:rsidTr="005F3E9B">
        <w:trPr>
          <w:cnfStyle w:val="000000010000"/>
          <w:jc w:val="center"/>
        </w:trPr>
        <w:tc>
          <w:tcPr>
            <w:cnfStyle w:val="001000000000"/>
            <w:tcW w:w="794" w:type="dxa"/>
            <w:vMerge/>
            <w:shd w:val="clear" w:color="auto" w:fill="BFBFBF" w:themeFill="background1" w:themeFillShade="BF"/>
          </w:tcPr>
          <w:p w:rsidR="008216D0" w:rsidRDefault="008216D0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8216D0" w:rsidRDefault="005F3E9B" w:rsidP="005F3E9B">
            <w:pPr>
              <w:jc w:val="center"/>
              <w:cnfStyle w:val="000000010000"/>
            </w:pPr>
            <w:r>
              <w:t>20</w:t>
            </w:r>
          </w:p>
        </w:tc>
        <w:tc>
          <w:tcPr>
            <w:tcW w:w="893" w:type="dxa"/>
            <w:vAlign w:val="center"/>
          </w:tcPr>
          <w:p w:rsidR="008216D0" w:rsidRDefault="008216D0" w:rsidP="005F3E9B">
            <w:pPr>
              <w:cnfStyle w:val="000000010000"/>
            </w:pPr>
          </w:p>
        </w:tc>
        <w:tc>
          <w:tcPr>
            <w:tcW w:w="0" w:type="auto"/>
          </w:tcPr>
          <w:p w:rsidR="008216D0" w:rsidRDefault="008216D0" w:rsidP="00CF1154">
            <w:pPr>
              <w:cnfStyle w:val="000000010000"/>
            </w:pPr>
          </w:p>
        </w:tc>
        <w:tc>
          <w:tcPr>
            <w:tcW w:w="2438" w:type="dxa"/>
          </w:tcPr>
          <w:p w:rsidR="008216D0" w:rsidRDefault="005F3E9B" w:rsidP="00CF1154">
            <w:pPr>
              <w:cnfStyle w:val="000000010000"/>
            </w:pPr>
            <w:r>
              <w:t>Reg. Zwykły 238.2.1</w:t>
            </w:r>
          </w:p>
        </w:tc>
      </w:tr>
      <w:tr w:rsidR="008216D0" w:rsidTr="005F3E9B">
        <w:trPr>
          <w:cnfStyle w:val="000000100000"/>
          <w:jc w:val="center"/>
        </w:trPr>
        <w:tc>
          <w:tcPr>
            <w:cnfStyle w:val="001000000000"/>
            <w:tcW w:w="794" w:type="dxa"/>
            <w:vMerge/>
            <w:shd w:val="clear" w:color="auto" w:fill="BFBFBF" w:themeFill="background1" w:themeFillShade="BF"/>
          </w:tcPr>
          <w:p w:rsidR="008216D0" w:rsidRDefault="008216D0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8216D0" w:rsidRDefault="005F3E9B" w:rsidP="005F3E9B">
            <w:pPr>
              <w:jc w:val="center"/>
              <w:cnfStyle w:val="000000100000"/>
            </w:pPr>
            <w:r>
              <w:t>21</w:t>
            </w:r>
          </w:p>
        </w:tc>
        <w:tc>
          <w:tcPr>
            <w:tcW w:w="893" w:type="dxa"/>
            <w:vAlign w:val="center"/>
          </w:tcPr>
          <w:p w:rsidR="008216D0" w:rsidRDefault="008216D0" w:rsidP="005F3E9B">
            <w:pPr>
              <w:cnfStyle w:val="000000100000"/>
            </w:pPr>
          </w:p>
        </w:tc>
        <w:tc>
          <w:tcPr>
            <w:tcW w:w="0" w:type="auto"/>
          </w:tcPr>
          <w:p w:rsidR="008216D0" w:rsidRDefault="008216D0" w:rsidP="00CF1154">
            <w:pPr>
              <w:cnfStyle w:val="000000100000"/>
            </w:pPr>
          </w:p>
        </w:tc>
        <w:tc>
          <w:tcPr>
            <w:tcW w:w="2438" w:type="dxa"/>
          </w:tcPr>
          <w:p w:rsidR="008216D0" w:rsidRDefault="005F3E9B" w:rsidP="00CF1154">
            <w:pPr>
              <w:cnfStyle w:val="000000100000"/>
            </w:pPr>
            <w:r>
              <w:t>Reg. Zwykły 238.2.1</w:t>
            </w:r>
          </w:p>
        </w:tc>
      </w:tr>
      <w:tr w:rsidR="008216D0" w:rsidTr="005F3E9B">
        <w:trPr>
          <w:cnfStyle w:val="000000010000"/>
          <w:jc w:val="center"/>
        </w:trPr>
        <w:tc>
          <w:tcPr>
            <w:cnfStyle w:val="001000000000"/>
            <w:tcW w:w="794" w:type="dxa"/>
            <w:vMerge/>
            <w:shd w:val="clear" w:color="auto" w:fill="BFBFBF" w:themeFill="background1" w:themeFillShade="BF"/>
          </w:tcPr>
          <w:p w:rsidR="008216D0" w:rsidRDefault="008216D0" w:rsidP="00416AEA">
            <w:pPr>
              <w:jc w:val="center"/>
            </w:pPr>
          </w:p>
        </w:tc>
        <w:tc>
          <w:tcPr>
            <w:tcW w:w="0" w:type="auto"/>
            <w:vAlign w:val="center"/>
          </w:tcPr>
          <w:p w:rsidR="008216D0" w:rsidRDefault="005F3E9B" w:rsidP="005F3E9B">
            <w:pPr>
              <w:jc w:val="center"/>
              <w:cnfStyle w:val="000000010000"/>
            </w:pPr>
            <w:r>
              <w:t>22</w:t>
            </w:r>
          </w:p>
        </w:tc>
        <w:tc>
          <w:tcPr>
            <w:tcW w:w="893" w:type="dxa"/>
            <w:vAlign w:val="center"/>
          </w:tcPr>
          <w:p w:rsidR="008216D0" w:rsidRDefault="008216D0" w:rsidP="005F3E9B">
            <w:pPr>
              <w:cnfStyle w:val="000000010000"/>
            </w:pPr>
          </w:p>
        </w:tc>
        <w:tc>
          <w:tcPr>
            <w:tcW w:w="0" w:type="auto"/>
          </w:tcPr>
          <w:p w:rsidR="008216D0" w:rsidRDefault="008216D0" w:rsidP="00CF1154">
            <w:pPr>
              <w:cnfStyle w:val="000000010000"/>
            </w:pPr>
          </w:p>
        </w:tc>
        <w:tc>
          <w:tcPr>
            <w:tcW w:w="2438" w:type="dxa"/>
          </w:tcPr>
          <w:p w:rsidR="008216D0" w:rsidRDefault="005F3E9B" w:rsidP="00CF1154">
            <w:pPr>
              <w:cnfStyle w:val="000000010000"/>
            </w:pPr>
            <w:r>
              <w:t>Reg. Zwykły 238.2.1</w:t>
            </w:r>
          </w:p>
        </w:tc>
      </w:tr>
    </w:tbl>
    <w:p w:rsidR="008C1E7D" w:rsidRDefault="008C1E7D"/>
    <w:p w:rsidR="008C1E7D" w:rsidRDefault="008C1E7D">
      <w:r>
        <w:t xml:space="preserve">Przykładowa </w:t>
      </w:r>
      <w:r w:rsidR="00576EB3">
        <w:t>tabelka z programem</w:t>
      </w:r>
      <w:r>
        <w:t xml:space="preserve"> dla zawodów jednodniowych.</w:t>
      </w:r>
    </w:p>
    <w:tbl>
      <w:tblPr>
        <w:tblStyle w:val="Jasnasiatka1"/>
        <w:tblW w:w="5802" w:type="dxa"/>
        <w:jc w:val="center"/>
        <w:tblLook w:val="04A0"/>
      </w:tblPr>
      <w:tblGrid>
        <w:gridCol w:w="699"/>
        <w:gridCol w:w="836"/>
        <w:gridCol w:w="907"/>
        <w:gridCol w:w="1030"/>
        <w:gridCol w:w="2330"/>
      </w:tblGrid>
      <w:tr w:rsidR="00396627" w:rsidTr="00416AEA">
        <w:trPr>
          <w:cnfStyle w:val="100000000000"/>
          <w:jc w:val="center"/>
        </w:trPr>
        <w:tc>
          <w:tcPr>
            <w:cnfStyle w:val="001000000000"/>
            <w:tcW w:w="0" w:type="auto"/>
          </w:tcPr>
          <w:p w:rsidR="00396627" w:rsidRDefault="00396627">
            <w:r>
              <w:t>Dzień</w:t>
            </w:r>
          </w:p>
        </w:tc>
        <w:tc>
          <w:tcPr>
            <w:tcW w:w="836" w:type="dxa"/>
          </w:tcPr>
          <w:p w:rsidR="00396627" w:rsidRDefault="00396627">
            <w:pPr>
              <w:cnfStyle w:val="100000000000"/>
            </w:pPr>
            <w:r>
              <w:t>Numer</w:t>
            </w:r>
          </w:p>
        </w:tc>
        <w:tc>
          <w:tcPr>
            <w:tcW w:w="907" w:type="dxa"/>
          </w:tcPr>
          <w:p w:rsidR="00396627" w:rsidRDefault="00396627">
            <w:pPr>
              <w:cnfStyle w:val="100000000000"/>
            </w:pPr>
            <w:r>
              <w:t>Klasa</w:t>
            </w:r>
          </w:p>
        </w:tc>
        <w:tc>
          <w:tcPr>
            <w:tcW w:w="0" w:type="auto"/>
          </w:tcPr>
          <w:p w:rsidR="00396627" w:rsidRDefault="00396627">
            <w:pPr>
              <w:cnfStyle w:val="100000000000"/>
            </w:pPr>
            <w:r>
              <w:t>Wys.(cm)</w:t>
            </w:r>
          </w:p>
        </w:tc>
        <w:tc>
          <w:tcPr>
            <w:tcW w:w="0" w:type="auto"/>
          </w:tcPr>
          <w:p w:rsidR="00396627" w:rsidRDefault="00396627">
            <w:pPr>
              <w:cnfStyle w:val="100000000000"/>
            </w:pPr>
            <w:r>
              <w:t>Rodzaj konkursu</w:t>
            </w:r>
          </w:p>
        </w:tc>
      </w:tr>
      <w:tr w:rsidR="00396627" w:rsidTr="00416AEA">
        <w:trPr>
          <w:cnfStyle w:val="000000100000"/>
          <w:jc w:val="center"/>
        </w:trPr>
        <w:tc>
          <w:tcPr>
            <w:cnfStyle w:val="001000000000"/>
            <w:tcW w:w="0" w:type="auto"/>
            <w:vMerge w:val="restart"/>
            <w:textDirection w:val="btLr"/>
          </w:tcPr>
          <w:p w:rsidR="00396627" w:rsidRDefault="00396627" w:rsidP="000644B4">
            <w:pPr>
              <w:ind w:left="113" w:right="113"/>
              <w:jc w:val="center"/>
            </w:pPr>
            <w:r w:rsidRPr="00CF1154">
              <w:rPr>
                <w:sz w:val="28"/>
              </w:rPr>
              <w:t>Sobota</w:t>
            </w:r>
            <w:r>
              <w:rPr>
                <w:sz w:val="28"/>
              </w:rPr>
              <w:t xml:space="preserve"> data</w:t>
            </w:r>
          </w:p>
        </w:tc>
        <w:tc>
          <w:tcPr>
            <w:tcW w:w="836" w:type="dxa"/>
          </w:tcPr>
          <w:p w:rsidR="00396627" w:rsidRDefault="00425485" w:rsidP="000644B4">
            <w:pPr>
              <w:cnfStyle w:val="000000100000"/>
            </w:pPr>
            <w:r>
              <w:t>1</w:t>
            </w:r>
          </w:p>
        </w:tc>
        <w:tc>
          <w:tcPr>
            <w:tcW w:w="907" w:type="dxa"/>
          </w:tcPr>
          <w:p w:rsidR="00396627" w:rsidRDefault="00396627" w:rsidP="000644B4">
            <w:pPr>
              <w:cnfStyle w:val="000000100000"/>
            </w:pPr>
            <w:r>
              <w:t>50</w:t>
            </w:r>
          </w:p>
        </w:tc>
        <w:tc>
          <w:tcPr>
            <w:tcW w:w="0" w:type="auto"/>
          </w:tcPr>
          <w:p w:rsidR="00396627" w:rsidRDefault="00396627" w:rsidP="000644B4">
            <w:pPr>
              <w:cnfStyle w:val="000000100000"/>
            </w:pPr>
            <w:r>
              <w:t>50</w:t>
            </w:r>
          </w:p>
        </w:tc>
        <w:tc>
          <w:tcPr>
            <w:tcW w:w="0" w:type="auto"/>
          </w:tcPr>
          <w:p w:rsidR="00396627" w:rsidRDefault="00396627" w:rsidP="000644B4">
            <w:pPr>
              <w:cnfStyle w:val="000000100000"/>
            </w:pPr>
            <w:r>
              <w:t>Tow. Zwykły 238.2.1</w:t>
            </w:r>
          </w:p>
        </w:tc>
      </w:tr>
      <w:tr w:rsidR="00396627" w:rsidTr="00416AEA">
        <w:trPr>
          <w:cnfStyle w:val="000000010000"/>
          <w:jc w:val="center"/>
        </w:trPr>
        <w:tc>
          <w:tcPr>
            <w:cnfStyle w:val="001000000000"/>
            <w:tcW w:w="0" w:type="auto"/>
            <w:vMerge/>
          </w:tcPr>
          <w:p w:rsidR="00396627" w:rsidRPr="00CF1154" w:rsidRDefault="00396627" w:rsidP="000644B4">
            <w:pPr>
              <w:rPr>
                <w:b w:val="0"/>
                <w:sz w:val="28"/>
              </w:rPr>
            </w:pPr>
          </w:p>
        </w:tc>
        <w:tc>
          <w:tcPr>
            <w:tcW w:w="836" w:type="dxa"/>
          </w:tcPr>
          <w:p w:rsidR="00396627" w:rsidRDefault="00425485" w:rsidP="000644B4">
            <w:pPr>
              <w:cnfStyle w:val="000000010000"/>
            </w:pPr>
            <w:r>
              <w:t>2</w:t>
            </w:r>
          </w:p>
        </w:tc>
        <w:tc>
          <w:tcPr>
            <w:tcW w:w="907" w:type="dxa"/>
          </w:tcPr>
          <w:p w:rsidR="00396627" w:rsidRDefault="00396627" w:rsidP="000644B4">
            <w:pPr>
              <w:cnfStyle w:val="000000010000"/>
            </w:pPr>
            <w:r>
              <w:t>50</w:t>
            </w:r>
          </w:p>
        </w:tc>
        <w:tc>
          <w:tcPr>
            <w:tcW w:w="0" w:type="auto"/>
          </w:tcPr>
          <w:p w:rsidR="00396627" w:rsidRDefault="00396627" w:rsidP="000644B4">
            <w:pPr>
              <w:cnfStyle w:val="000000010000"/>
            </w:pPr>
            <w:r>
              <w:t>60</w:t>
            </w:r>
          </w:p>
        </w:tc>
        <w:tc>
          <w:tcPr>
            <w:tcW w:w="0" w:type="auto"/>
          </w:tcPr>
          <w:p w:rsidR="00396627" w:rsidRDefault="00396627" w:rsidP="000644B4">
            <w:pPr>
              <w:cnfStyle w:val="000000010000"/>
            </w:pPr>
            <w:r>
              <w:t>Tow. Zwykły 238.2.1</w:t>
            </w:r>
          </w:p>
        </w:tc>
      </w:tr>
      <w:tr w:rsidR="00396627" w:rsidTr="00416AEA">
        <w:trPr>
          <w:cnfStyle w:val="000000100000"/>
          <w:jc w:val="center"/>
        </w:trPr>
        <w:tc>
          <w:tcPr>
            <w:cnfStyle w:val="001000000000"/>
            <w:tcW w:w="0" w:type="auto"/>
            <w:vMerge/>
          </w:tcPr>
          <w:p w:rsidR="00396627" w:rsidRPr="00CF1154" w:rsidRDefault="00396627" w:rsidP="000644B4">
            <w:pPr>
              <w:rPr>
                <w:b w:val="0"/>
                <w:sz w:val="28"/>
              </w:rPr>
            </w:pPr>
          </w:p>
        </w:tc>
        <w:tc>
          <w:tcPr>
            <w:tcW w:w="836" w:type="dxa"/>
          </w:tcPr>
          <w:p w:rsidR="00396627" w:rsidRDefault="00425485" w:rsidP="000644B4">
            <w:pPr>
              <w:cnfStyle w:val="000000100000"/>
            </w:pPr>
            <w:r>
              <w:t>3</w:t>
            </w:r>
          </w:p>
        </w:tc>
        <w:tc>
          <w:tcPr>
            <w:tcW w:w="907" w:type="dxa"/>
          </w:tcPr>
          <w:p w:rsidR="00396627" w:rsidRDefault="00396627" w:rsidP="000644B4">
            <w:pPr>
              <w:cnfStyle w:val="000000100000"/>
            </w:pPr>
            <w:r>
              <w:t>70</w:t>
            </w:r>
          </w:p>
        </w:tc>
        <w:tc>
          <w:tcPr>
            <w:tcW w:w="0" w:type="auto"/>
          </w:tcPr>
          <w:p w:rsidR="00396627" w:rsidRDefault="00396627" w:rsidP="000644B4">
            <w:pPr>
              <w:cnfStyle w:val="000000100000"/>
            </w:pPr>
            <w:r>
              <w:t>70</w:t>
            </w:r>
          </w:p>
        </w:tc>
        <w:tc>
          <w:tcPr>
            <w:tcW w:w="0" w:type="auto"/>
          </w:tcPr>
          <w:p w:rsidR="00396627" w:rsidRDefault="00396627" w:rsidP="000644B4">
            <w:pPr>
              <w:cnfStyle w:val="000000100000"/>
            </w:pPr>
            <w:r>
              <w:t>Tow. Zwykły 238.2.1</w:t>
            </w:r>
          </w:p>
        </w:tc>
      </w:tr>
      <w:tr w:rsidR="00396627" w:rsidTr="00416AEA">
        <w:trPr>
          <w:cnfStyle w:val="000000010000"/>
          <w:jc w:val="center"/>
        </w:trPr>
        <w:tc>
          <w:tcPr>
            <w:cnfStyle w:val="001000000000"/>
            <w:tcW w:w="0" w:type="auto"/>
            <w:vMerge/>
          </w:tcPr>
          <w:p w:rsidR="00396627" w:rsidRPr="00CF1154" w:rsidRDefault="00396627" w:rsidP="000644B4">
            <w:pPr>
              <w:rPr>
                <w:b w:val="0"/>
                <w:sz w:val="28"/>
              </w:rPr>
            </w:pPr>
          </w:p>
        </w:tc>
        <w:tc>
          <w:tcPr>
            <w:tcW w:w="836" w:type="dxa"/>
          </w:tcPr>
          <w:p w:rsidR="00396627" w:rsidRDefault="00425485" w:rsidP="000644B4">
            <w:pPr>
              <w:cnfStyle w:val="000000010000"/>
            </w:pPr>
            <w:r>
              <w:t>4</w:t>
            </w:r>
          </w:p>
        </w:tc>
        <w:tc>
          <w:tcPr>
            <w:tcW w:w="907" w:type="dxa"/>
          </w:tcPr>
          <w:p w:rsidR="00396627" w:rsidRDefault="00396627" w:rsidP="000644B4">
            <w:pPr>
              <w:cnfStyle w:val="000000010000"/>
            </w:pPr>
            <w:r>
              <w:t>MINI LL</w:t>
            </w:r>
          </w:p>
        </w:tc>
        <w:tc>
          <w:tcPr>
            <w:tcW w:w="0" w:type="auto"/>
          </w:tcPr>
          <w:p w:rsidR="00396627" w:rsidRDefault="00396627" w:rsidP="000644B4">
            <w:pPr>
              <w:cnfStyle w:val="000000010000"/>
            </w:pPr>
            <w:r>
              <w:t>80</w:t>
            </w:r>
          </w:p>
        </w:tc>
        <w:tc>
          <w:tcPr>
            <w:tcW w:w="0" w:type="auto"/>
          </w:tcPr>
          <w:p w:rsidR="00396627" w:rsidRDefault="00396627" w:rsidP="000644B4">
            <w:pPr>
              <w:cnfStyle w:val="000000010000"/>
            </w:pPr>
            <w:r>
              <w:t>Tow. Zwykły 238.2.1</w:t>
            </w:r>
          </w:p>
        </w:tc>
      </w:tr>
      <w:tr w:rsidR="00396627" w:rsidTr="00416AEA">
        <w:trPr>
          <w:cnfStyle w:val="000000100000"/>
          <w:jc w:val="center"/>
        </w:trPr>
        <w:tc>
          <w:tcPr>
            <w:cnfStyle w:val="001000000000"/>
            <w:tcW w:w="0" w:type="auto"/>
            <w:vMerge/>
          </w:tcPr>
          <w:p w:rsidR="00396627" w:rsidRPr="00CF1154" w:rsidRDefault="00396627" w:rsidP="000644B4">
            <w:pPr>
              <w:rPr>
                <w:b w:val="0"/>
                <w:sz w:val="28"/>
              </w:rPr>
            </w:pPr>
          </w:p>
        </w:tc>
        <w:tc>
          <w:tcPr>
            <w:tcW w:w="836" w:type="dxa"/>
          </w:tcPr>
          <w:p w:rsidR="00396627" w:rsidRDefault="00425485" w:rsidP="000644B4">
            <w:pPr>
              <w:cnfStyle w:val="000000100000"/>
            </w:pPr>
            <w:r>
              <w:t>5</w:t>
            </w:r>
          </w:p>
        </w:tc>
        <w:tc>
          <w:tcPr>
            <w:tcW w:w="907" w:type="dxa"/>
          </w:tcPr>
          <w:p w:rsidR="00396627" w:rsidRDefault="00396627" w:rsidP="000644B4">
            <w:pPr>
              <w:cnfStyle w:val="000000100000"/>
            </w:pPr>
            <w:r>
              <w:t>LL</w:t>
            </w:r>
          </w:p>
        </w:tc>
        <w:tc>
          <w:tcPr>
            <w:tcW w:w="0" w:type="auto"/>
          </w:tcPr>
          <w:p w:rsidR="00396627" w:rsidRDefault="00396627" w:rsidP="000644B4">
            <w:pPr>
              <w:cnfStyle w:val="000000100000"/>
            </w:pPr>
            <w:r>
              <w:t>90</w:t>
            </w:r>
          </w:p>
        </w:tc>
        <w:tc>
          <w:tcPr>
            <w:tcW w:w="0" w:type="auto"/>
          </w:tcPr>
          <w:p w:rsidR="00396627" w:rsidRDefault="00396627" w:rsidP="000644B4">
            <w:pPr>
              <w:cnfStyle w:val="000000100000"/>
            </w:pPr>
            <w:r>
              <w:t>Tow. Zwykły 238.2.1</w:t>
            </w:r>
          </w:p>
        </w:tc>
      </w:tr>
      <w:tr w:rsidR="00396627" w:rsidTr="00416AEA">
        <w:trPr>
          <w:cnfStyle w:val="000000010000"/>
          <w:jc w:val="center"/>
        </w:trPr>
        <w:tc>
          <w:tcPr>
            <w:cnfStyle w:val="001000000000"/>
            <w:tcW w:w="0" w:type="auto"/>
            <w:vMerge/>
          </w:tcPr>
          <w:p w:rsidR="00396627" w:rsidRPr="00CF1154" w:rsidRDefault="00396627" w:rsidP="000644B4">
            <w:pPr>
              <w:rPr>
                <w:b w:val="0"/>
                <w:sz w:val="28"/>
              </w:rPr>
            </w:pPr>
          </w:p>
        </w:tc>
        <w:tc>
          <w:tcPr>
            <w:tcW w:w="836" w:type="dxa"/>
          </w:tcPr>
          <w:p w:rsidR="00396627" w:rsidRDefault="00425485" w:rsidP="000644B4">
            <w:pPr>
              <w:cnfStyle w:val="000000010000"/>
            </w:pPr>
            <w:r>
              <w:t>6</w:t>
            </w:r>
          </w:p>
        </w:tc>
        <w:tc>
          <w:tcPr>
            <w:tcW w:w="907" w:type="dxa"/>
          </w:tcPr>
          <w:p w:rsidR="00396627" w:rsidRDefault="00396627" w:rsidP="000644B4">
            <w:pPr>
              <w:cnfStyle w:val="000000010000"/>
            </w:pPr>
            <w:r>
              <w:t>L</w:t>
            </w:r>
          </w:p>
        </w:tc>
        <w:tc>
          <w:tcPr>
            <w:tcW w:w="0" w:type="auto"/>
          </w:tcPr>
          <w:p w:rsidR="00396627" w:rsidRDefault="00396627" w:rsidP="000644B4">
            <w:pPr>
              <w:cnfStyle w:val="000000010000"/>
            </w:pPr>
            <w:r>
              <w:t>100</w:t>
            </w:r>
          </w:p>
        </w:tc>
        <w:tc>
          <w:tcPr>
            <w:tcW w:w="0" w:type="auto"/>
          </w:tcPr>
          <w:p w:rsidR="00396627" w:rsidRDefault="00396627" w:rsidP="000644B4">
            <w:pPr>
              <w:cnfStyle w:val="000000010000"/>
            </w:pPr>
            <w:r>
              <w:t>Reg. Dwufazowy 274.5.3</w:t>
            </w:r>
          </w:p>
        </w:tc>
      </w:tr>
      <w:tr w:rsidR="00396627" w:rsidTr="00416AEA">
        <w:trPr>
          <w:cnfStyle w:val="000000100000"/>
          <w:jc w:val="center"/>
        </w:trPr>
        <w:tc>
          <w:tcPr>
            <w:cnfStyle w:val="001000000000"/>
            <w:tcW w:w="0" w:type="auto"/>
            <w:vMerge/>
          </w:tcPr>
          <w:p w:rsidR="00396627" w:rsidRPr="00CF1154" w:rsidRDefault="00396627" w:rsidP="000644B4">
            <w:pPr>
              <w:rPr>
                <w:b w:val="0"/>
                <w:sz w:val="28"/>
              </w:rPr>
            </w:pPr>
          </w:p>
        </w:tc>
        <w:tc>
          <w:tcPr>
            <w:tcW w:w="836" w:type="dxa"/>
          </w:tcPr>
          <w:p w:rsidR="00396627" w:rsidRDefault="00425485" w:rsidP="000644B4">
            <w:pPr>
              <w:cnfStyle w:val="000000100000"/>
            </w:pPr>
            <w:r>
              <w:t>7</w:t>
            </w:r>
          </w:p>
        </w:tc>
        <w:tc>
          <w:tcPr>
            <w:tcW w:w="907" w:type="dxa"/>
          </w:tcPr>
          <w:p w:rsidR="00396627" w:rsidRDefault="00396627" w:rsidP="000644B4">
            <w:pPr>
              <w:cnfStyle w:val="000000100000"/>
            </w:pPr>
            <w:r>
              <w:t>P</w:t>
            </w:r>
          </w:p>
        </w:tc>
        <w:tc>
          <w:tcPr>
            <w:tcW w:w="0" w:type="auto"/>
          </w:tcPr>
          <w:p w:rsidR="00396627" w:rsidRDefault="00396627" w:rsidP="000644B4">
            <w:pPr>
              <w:cnfStyle w:val="000000100000"/>
            </w:pPr>
            <w:r>
              <w:t>110</w:t>
            </w:r>
          </w:p>
        </w:tc>
        <w:tc>
          <w:tcPr>
            <w:tcW w:w="0" w:type="auto"/>
          </w:tcPr>
          <w:p w:rsidR="00396627" w:rsidRDefault="00396627" w:rsidP="000644B4">
            <w:pPr>
              <w:cnfStyle w:val="000000100000"/>
            </w:pPr>
            <w:r>
              <w:t>Reg. Dwufazowy 274.5.3</w:t>
            </w:r>
          </w:p>
        </w:tc>
      </w:tr>
      <w:tr w:rsidR="00396627" w:rsidTr="00416AEA">
        <w:trPr>
          <w:cnfStyle w:val="000000010000"/>
          <w:jc w:val="center"/>
        </w:trPr>
        <w:tc>
          <w:tcPr>
            <w:cnfStyle w:val="001000000000"/>
            <w:tcW w:w="0" w:type="auto"/>
            <w:vMerge/>
          </w:tcPr>
          <w:p w:rsidR="00396627" w:rsidRPr="00CF1154" w:rsidRDefault="00396627" w:rsidP="000644B4">
            <w:pPr>
              <w:rPr>
                <w:b w:val="0"/>
                <w:sz w:val="28"/>
              </w:rPr>
            </w:pPr>
          </w:p>
        </w:tc>
        <w:tc>
          <w:tcPr>
            <w:tcW w:w="836" w:type="dxa"/>
          </w:tcPr>
          <w:p w:rsidR="00396627" w:rsidRDefault="00425485" w:rsidP="000644B4">
            <w:pPr>
              <w:cnfStyle w:val="000000010000"/>
            </w:pPr>
            <w:r>
              <w:t>8</w:t>
            </w:r>
          </w:p>
        </w:tc>
        <w:tc>
          <w:tcPr>
            <w:tcW w:w="907" w:type="dxa"/>
          </w:tcPr>
          <w:p w:rsidR="00396627" w:rsidRDefault="00396627" w:rsidP="000644B4">
            <w:pPr>
              <w:cnfStyle w:val="000000010000"/>
            </w:pPr>
            <w:r>
              <w:t>N</w:t>
            </w:r>
          </w:p>
        </w:tc>
        <w:tc>
          <w:tcPr>
            <w:tcW w:w="0" w:type="auto"/>
          </w:tcPr>
          <w:p w:rsidR="00396627" w:rsidRDefault="00396627" w:rsidP="000644B4">
            <w:pPr>
              <w:cnfStyle w:val="000000010000"/>
            </w:pPr>
            <w:r>
              <w:t>120</w:t>
            </w:r>
          </w:p>
        </w:tc>
        <w:tc>
          <w:tcPr>
            <w:tcW w:w="0" w:type="auto"/>
          </w:tcPr>
          <w:p w:rsidR="00396627" w:rsidRDefault="00396627" w:rsidP="000644B4">
            <w:pPr>
              <w:cnfStyle w:val="000000010000"/>
            </w:pPr>
            <w:r>
              <w:t>Reg. Dwufazowy 274.5.3</w:t>
            </w:r>
          </w:p>
        </w:tc>
      </w:tr>
    </w:tbl>
    <w:p w:rsidR="004744CD" w:rsidRDefault="004744CD"/>
    <w:p w:rsidR="007D2090" w:rsidRDefault="007D2090"/>
    <w:tbl>
      <w:tblPr>
        <w:tblStyle w:val="Tabela-Siatka"/>
        <w:tblpPr w:leftFromText="141" w:rightFromText="141" w:vertAnchor="text" w:horzAnchor="margin" w:tblpY="38"/>
        <w:tblW w:w="0" w:type="auto"/>
        <w:tblLook w:val="04A0"/>
      </w:tblPr>
      <w:tblGrid>
        <w:gridCol w:w="9062"/>
      </w:tblGrid>
      <w:tr w:rsidR="00AE4ACA" w:rsidTr="00AE4ACA">
        <w:tc>
          <w:tcPr>
            <w:tcW w:w="9062" w:type="dxa"/>
            <w:shd w:val="clear" w:color="auto" w:fill="AEAAAA" w:themeFill="background2" w:themeFillShade="BF"/>
          </w:tcPr>
          <w:p w:rsidR="00AE4ACA" w:rsidRPr="006973FC" w:rsidRDefault="006A5C05" w:rsidP="00AE4AC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E4ACA">
              <w:rPr>
                <w:b/>
              </w:rPr>
              <w:t>.NAGRODY</w:t>
            </w:r>
          </w:p>
        </w:tc>
      </w:tr>
    </w:tbl>
    <w:p w:rsidR="00344C56" w:rsidRDefault="00416AEA">
      <w:r>
        <w:t>W przypadku zawodów dwu dniowych lub jednodniowych usunąć niepotrzebną część tabeli</w:t>
      </w:r>
      <w:r w:rsidR="00517C40">
        <w:t xml:space="preserve"> zaleca się usunąć piątek i sobotę</w:t>
      </w:r>
      <w:r w:rsidR="00344C56">
        <w:t>, zapisu w punkcie 8.1 nie usuwać.</w:t>
      </w:r>
    </w:p>
    <w:p w:rsidR="002718F2" w:rsidRDefault="00344C56" w:rsidP="002718F2">
      <w:pPr>
        <w:pStyle w:val="Akapitzlist"/>
        <w:numPr>
          <w:ilvl w:val="0"/>
          <w:numId w:val="20"/>
        </w:numPr>
      </w:pPr>
      <w:r>
        <w:t>Nagrody podane w propozycjach muszą być zrealizowane.</w:t>
      </w:r>
    </w:p>
    <w:p w:rsidR="00965D06" w:rsidRDefault="00965D06" w:rsidP="002718F2">
      <w:pPr>
        <w:pStyle w:val="Akapitzlist"/>
        <w:numPr>
          <w:ilvl w:val="0"/>
          <w:numId w:val="20"/>
        </w:numPr>
      </w:pPr>
      <w:r>
        <w:t>Organizator zapewnia floo dla 25% w każdym konkursie.</w:t>
      </w:r>
    </w:p>
    <w:p w:rsidR="005F3E9B" w:rsidRDefault="005F3E9B" w:rsidP="006218E4">
      <w:pPr>
        <w:pStyle w:val="Akapitzlist"/>
        <w:ind w:left="360"/>
      </w:pPr>
      <w:r>
        <w:t>Pamiętaj zachowaj styl i punktacje</w:t>
      </w:r>
    </w:p>
    <w:tbl>
      <w:tblPr>
        <w:tblStyle w:val="Jasnasiatka1"/>
        <w:tblW w:w="0" w:type="auto"/>
        <w:jc w:val="center"/>
        <w:tblLook w:val="04A0"/>
      </w:tblPr>
      <w:tblGrid>
        <w:gridCol w:w="1056"/>
        <w:gridCol w:w="938"/>
        <w:gridCol w:w="1259"/>
        <w:gridCol w:w="669"/>
        <w:gridCol w:w="669"/>
        <w:gridCol w:w="669"/>
        <w:gridCol w:w="389"/>
        <w:gridCol w:w="351"/>
        <w:gridCol w:w="389"/>
        <w:gridCol w:w="442"/>
        <w:gridCol w:w="247"/>
        <w:gridCol w:w="247"/>
        <w:gridCol w:w="588"/>
      </w:tblGrid>
      <w:tr w:rsidR="007B7E96" w:rsidTr="00416AEA">
        <w:trPr>
          <w:cnfStyle w:val="100000000000"/>
          <w:jc w:val="center"/>
        </w:trPr>
        <w:tc>
          <w:tcPr>
            <w:cnfStyle w:val="001000000000"/>
            <w:tcW w:w="105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r>
              <w:t>Konkurs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100000000000"/>
            </w:pPr>
            <w:r>
              <w:t>Klasa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100000000000"/>
            </w:pPr>
            <w:r>
              <w:t>Pula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100000000000"/>
            </w:pPr>
            <w:r>
              <w:t>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100000000000"/>
            </w:pPr>
            <w:r>
              <w:t>II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100000000000"/>
            </w:pPr>
            <w:r>
              <w:t>III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100000000000"/>
            </w:pPr>
            <w:r>
              <w:t>IV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100000000000"/>
            </w:pPr>
            <w:r>
              <w:t xml:space="preserve">V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100000000000"/>
            </w:pPr>
            <w:r>
              <w:t>VI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100000000000"/>
            </w:pPr>
            <w:r>
              <w:t>VII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100000000000"/>
            </w:pPr>
            <w:r>
              <w:t>VIII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100000000000"/>
            </w:pPr>
            <w:r>
              <w:t>25%</w:t>
            </w:r>
          </w:p>
        </w:tc>
      </w:tr>
      <w:tr w:rsidR="00FB08DD" w:rsidTr="00416AEA">
        <w:trPr>
          <w:gridAfter w:val="12"/>
          <w:cnfStyle w:val="000000100000"/>
          <w:wAfter w:w="6857" w:type="dxa"/>
          <w:jc w:val="center"/>
        </w:trPr>
        <w:tc>
          <w:tcPr>
            <w:cnfStyle w:val="001000000000"/>
            <w:tcW w:w="10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B08DD" w:rsidRDefault="00FB08DD">
            <w:r>
              <w:t>Piątek</w:t>
            </w:r>
          </w:p>
        </w:tc>
      </w:tr>
      <w:tr w:rsidR="007B7E96" w:rsidTr="00E45AA9">
        <w:trPr>
          <w:cnfStyle w:val="000000010000"/>
          <w:jc w:val="center"/>
        </w:trPr>
        <w:tc>
          <w:tcPr>
            <w:cnfStyle w:val="001000000000"/>
            <w:tcW w:w="10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3FA7" w:rsidRDefault="005E3FA7" w:rsidP="00413D3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E3FA7" w:rsidRDefault="00413D38">
            <w:pPr>
              <w:cnfStyle w:val="000000010000"/>
            </w:pPr>
            <w:r>
              <w:t>LL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</w:tr>
      <w:tr w:rsidR="007B7E96" w:rsidTr="00E45AA9">
        <w:trPr>
          <w:cnfStyle w:val="000000100000"/>
          <w:jc w:val="center"/>
        </w:trPr>
        <w:tc>
          <w:tcPr>
            <w:cnfStyle w:val="001000000000"/>
            <w:tcW w:w="1056" w:type="dxa"/>
            <w:shd w:val="clear" w:color="auto" w:fill="auto"/>
            <w:vAlign w:val="center"/>
          </w:tcPr>
          <w:p w:rsidR="005E3FA7" w:rsidRDefault="005E3FA7" w:rsidP="00413D3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E3FA7" w:rsidRDefault="00413D38">
            <w:pPr>
              <w:cnfStyle w:val="000000100000"/>
            </w:pPr>
            <w:r>
              <w:t>L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</w:tr>
      <w:tr w:rsidR="007B7E96" w:rsidTr="00E45AA9">
        <w:trPr>
          <w:cnfStyle w:val="000000010000"/>
          <w:jc w:val="center"/>
        </w:trPr>
        <w:tc>
          <w:tcPr>
            <w:cnfStyle w:val="001000000000"/>
            <w:tcW w:w="1056" w:type="dxa"/>
            <w:shd w:val="clear" w:color="auto" w:fill="auto"/>
            <w:vAlign w:val="center"/>
          </w:tcPr>
          <w:p w:rsidR="005E3FA7" w:rsidRDefault="005E3FA7" w:rsidP="00413D3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E3FA7" w:rsidRDefault="00413D38">
            <w:pPr>
              <w:cnfStyle w:val="000000010000"/>
            </w:pPr>
            <w:r>
              <w:t>P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</w:tr>
      <w:tr w:rsidR="007B7E96" w:rsidTr="00E45AA9">
        <w:trPr>
          <w:cnfStyle w:val="000000100000"/>
          <w:jc w:val="center"/>
        </w:trPr>
        <w:tc>
          <w:tcPr>
            <w:cnfStyle w:val="001000000000"/>
            <w:tcW w:w="1056" w:type="dxa"/>
            <w:shd w:val="clear" w:color="auto" w:fill="auto"/>
            <w:vAlign w:val="center"/>
          </w:tcPr>
          <w:p w:rsidR="005E3FA7" w:rsidRDefault="005E3FA7" w:rsidP="00413D3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E3FA7" w:rsidRDefault="00413D38">
            <w:pPr>
              <w:cnfStyle w:val="000000100000"/>
            </w:pPr>
            <w:r>
              <w:t>N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</w:tr>
      <w:tr w:rsidR="007B7E96" w:rsidTr="00E45AA9">
        <w:trPr>
          <w:cnfStyle w:val="000000010000"/>
          <w:jc w:val="center"/>
        </w:trPr>
        <w:tc>
          <w:tcPr>
            <w:cnfStyle w:val="001000000000"/>
            <w:tcW w:w="1056" w:type="dxa"/>
            <w:shd w:val="clear" w:color="auto" w:fill="auto"/>
            <w:vAlign w:val="center"/>
          </w:tcPr>
          <w:p w:rsidR="005E3FA7" w:rsidRDefault="005E3FA7" w:rsidP="00413D3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E3FA7" w:rsidRDefault="00413D38">
            <w:pPr>
              <w:cnfStyle w:val="000000010000"/>
            </w:pPr>
            <w:r>
              <w:t>C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</w:tr>
      <w:tr w:rsidR="007B7E96" w:rsidTr="00E45AA9">
        <w:trPr>
          <w:cnfStyle w:val="000000100000"/>
          <w:jc w:val="center"/>
        </w:trPr>
        <w:tc>
          <w:tcPr>
            <w:cnfStyle w:val="001000000000"/>
            <w:tcW w:w="10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FA7" w:rsidRDefault="005E3FA7" w:rsidP="00413D3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3FA7" w:rsidRDefault="00413D38">
            <w:pPr>
              <w:cnfStyle w:val="000000100000"/>
            </w:pPr>
            <w:r>
              <w:t>CC</w:t>
            </w: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100000"/>
            </w:pPr>
          </w:p>
        </w:tc>
      </w:tr>
      <w:tr w:rsidR="00FB08DD" w:rsidTr="00416AEA">
        <w:trPr>
          <w:gridAfter w:val="12"/>
          <w:cnfStyle w:val="000000010000"/>
          <w:wAfter w:w="6857" w:type="dxa"/>
          <w:jc w:val="center"/>
        </w:trPr>
        <w:tc>
          <w:tcPr>
            <w:cnfStyle w:val="001000000000"/>
            <w:tcW w:w="10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B08DD" w:rsidRDefault="00FB08DD">
            <w:r>
              <w:t>Sobota</w:t>
            </w:r>
          </w:p>
        </w:tc>
      </w:tr>
      <w:tr w:rsidR="007B7E96" w:rsidTr="00E45AA9">
        <w:trPr>
          <w:cnfStyle w:val="000000100000"/>
          <w:jc w:val="center"/>
        </w:trPr>
        <w:tc>
          <w:tcPr>
            <w:cnfStyle w:val="001000000000"/>
            <w:tcW w:w="105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3FA7" w:rsidRDefault="00A544B5" w:rsidP="00413D3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413D38">
            <w:pPr>
              <w:cnfStyle w:val="000000100000"/>
            </w:pPr>
            <w:r>
              <w:t>LL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</w:tr>
      <w:tr w:rsidR="007B7E96" w:rsidTr="00E45AA9">
        <w:trPr>
          <w:cnfStyle w:val="000000010000"/>
          <w:jc w:val="center"/>
        </w:trPr>
        <w:tc>
          <w:tcPr>
            <w:cnfStyle w:val="001000000000"/>
            <w:tcW w:w="1056" w:type="dxa"/>
            <w:shd w:val="clear" w:color="auto" w:fill="BFBFBF" w:themeFill="background1" w:themeFillShade="BF"/>
            <w:vAlign w:val="center"/>
          </w:tcPr>
          <w:p w:rsidR="005E3FA7" w:rsidRDefault="00A544B5" w:rsidP="00413D3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413D38">
            <w:pPr>
              <w:cnfStyle w:val="000000010000"/>
            </w:pPr>
            <w:r>
              <w:t>L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</w:tr>
      <w:tr w:rsidR="007B7E96" w:rsidTr="00E45AA9">
        <w:trPr>
          <w:cnfStyle w:val="000000100000"/>
          <w:jc w:val="center"/>
        </w:trPr>
        <w:tc>
          <w:tcPr>
            <w:cnfStyle w:val="001000000000"/>
            <w:tcW w:w="1056" w:type="dxa"/>
            <w:shd w:val="clear" w:color="auto" w:fill="BFBFBF" w:themeFill="background1" w:themeFillShade="BF"/>
            <w:vAlign w:val="center"/>
          </w:tcPr>
          <w:p w:rsidR="005E3FA7" w:rsidRDefault="00A544B5" w:rsidP="00413D3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413D38">
            <w:pPr>
              <w:cnfStyle w:val="000000100000"/>
            </w:pPr>
            <w:r>
              <w:t>P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</w:tr>
      <w:tr w:rsidR="007B7E96" w:rsidTr="00E45AA9">
        <w:trPr>
          <w:cnfStyle w:val="000000010000"/>
          <w:jc w:val="center"/>
        </w:trPr>
        <w:tc>
          <w:tcPr>
            <w:cnfStyle w:val="001000000000"/>
            <w:tcW w:w="1056" w:type="dxa"/>
            <w:shd w:val="clear" w:color="auto" w:fill="BFBFBF" w:themeFill="background1" w:themeFillShade="BF"/>
            <w:vAlign w:val="center"/>
          </w:tcPr>
          <w:p w:rsidR="005E3FA7" w:rsidRDefault="00A544B5" w:rsidP="00413D3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413D38">
            <w:pPr>
              <w:cnfStyle w:val="000000010000"/>
            </w:pPr>
            <w:r>
              <w:t>N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</w:tr>
      <w:tr w:rsidR="007B7E96" w:rsidTr="00E45AA9">
        <w:trPr>
          <w:cnfStyle w:val="000000100000"/>
          <w:jc w:val="center"/>
        </w:trPr>
        <w:tc>
          <w:tcPr>
            <w:cnfStyle w:val="001000000000"/>
            <w:tcW w:w="1056" w:type="dxa"/>
            <w:shd w:val="clear" w:color="auto" w:fill="BFBFBF" w:themeFill="background1" w:themeFillShade="BF"/>
            <w:vAlign w:val="center"/>
          </w:tcPr>
          <w:p w:rsidR="005E3FA7" w:rsidRDefault="00A544B5" w:rsidP="00413D3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413D38">
            <w:pPr>
              <w:cnfStyle w:val="000000100000"/>
            </w:pPr>
            <w:r>
              <w:t>C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</w:tr>
      <w:tr w:rsidR="007B7E96" w:rsidTr="00E45AA9">
        <w:trPr>
          <w:cnfStyle w:val="000000010000"/>
          <w:jc w:val="center"/>
        </w:trPr>
        <w:tc>
          <w:tcPr>
            <w:cnfStyle w:val="001000000000"/>
            <w:tcW w:w="105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3FA7" w:rsidRDefault="00A544B5" w:rsidP="00413D3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413D38">
            <w:pPr>
              <w:cnfStyle w:val="000000010000"/>
            </w:pPr>
            <w:r>
              <w:t>CC</w:t>
            </w: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</w:tr>
      <w:tr w:rsidR="00FB08DD" w:rsidTr="00416AEA">
        <w:trPr>
          <w:gridAfter w:val="12"/>
          <w:cnfStyle w:val="000000100000"/>
          <w:wAfter w:w="6857" w:type="dxa"/>
          <w:jc w:val="center"/>
        </w:trPr>
        <w:tc>
          <w:tcPr>
            <w:cnfStyle w:val="001000000000"/>
            <w:tcW w:w="10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B08DD" w:rsidRDefault="00FB08DD">
            <w:r>
              <w:t>Niedziela</w:t>
            </w:r>
          </w:p>
        </w:tc>
      </w:tr>
      <w:tr w:rsidR="007B7E96" w:rsidTr="00E45AA9">
        <w:trPr>
          <w:cnfStyle w:val="000000010000"/>
          <w:jc w:val="center"/>
        </w:trPr>
        <w:tc>
          <w:tcPr>
            <w:cnfStyle w:val="001000000000"/>
            <w:tcW w:w="10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3FA7" w:rsidRDefault="005E3FA7" w:rsidP="00413D38">
            <w:pPr>
              <w:jc w:val="center"/>
            </w:pPr>
            <w:r>
              <w:t>1</w:t>
            </w:r>
            <w:r w:rsidR="00A544B5">
              <w:t>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E3FA7" w:rsidRDefault="00413D38">
            <w:pPr>
              <w:cnfStyle w:val="000000010000"/>
            </w:pPr>
            <w:r>
              <w:t>MINI LL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</w:tr>
      <w:tr w:rsidR="007B7E96" w:rsidTr="00E45AA9">
        <w:trPr>
          <w:cnfStyle w:val="000000100000"/>
          <w:jc w:val="center"/>
        </w:trPr>
        <w:tc>
          <w:tcPr>
            <w:cnfStyle w:val="001000000000"/>
            <w:tcW w:w="1056" w:type="dxa"/>
            <w:shd w:val="clear" w:color="auto" w:fill="auto"/>
            <w:vAlign w:val="center"/>
          </w:tcPr>
          <w:p w:rsidR="005E3FA7" w:rsidRDefault="00A544B5" w:rsidP="00413D3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E3FA7" w:rsidRDefault="00413D38">
            <w:pPr>
              <w:cnfStyle w:val="000000100000"/>
            </w:pPr>
            <w:r>
              <w:t>LL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7B7E96">
            <w:pPr>
              <w:cnfStyle w:val="000000100000"/>
            </w:pPr>
            <w:r>
              <w:t>rzeczowe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5E3FA7" w:rsidRDefault="007B7E96">
            <w:pPr>
              <w:cnfStyle w:val="000000100000"/>
            </w:pPr>
            <w:r>
              <w:t>rzecz</w:t>
            </w:r>
          </w:p>
        </w:tc>
        <w:tc>
          <w:tcPr>
            <w:tcW w:w="0" w:type="auto"/>
            <w:shd w:val="clear" w:color="auto" w:fill="auto"/>
          </w:tcPr>
          <w:p w:rsidR="005E3FA7" w:rsidRDefault="007B7E96">
            <w:pPr>
              <w:cnfStyle w:val="000000100000"/>
            </w:pPr>
            <w:r>
              <w:t>rzecz</w:t>
            </w:r>
          </w:p>
        </w:tc>
        <w:tc>
          <w:tcPr>
            <w:tcW w:w="0" w:type="auto"/>
            <w:shd w:val="clear" w:color="auto" w:fill="auto"/>
          </w:tcPr>
          <w:p w:rsidR="005E3FA7" w:rsidRDefault="007B7E96">
            <w:pPr>
              <w:cnfStyle w:val="000000100000"/>
            </w:pPr>
            <w:r>
              <w:t>rzecz</w:t>
            </w: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</w:tr>
      <w:tr w:rsidR="007B7E96" w:rsidTr="00E45AA9">
        <w:trPr>
          <w:cnfStyle w:val="000000010000"/>
          <w:jc w:val="center"/>
        </w:trPr>
        <w:tc>
          <w:tcPr>
            <w:cnfStyle w:val="001000000000"/>
            <w:tcW w:w="1056" w:type="dxa"/>
            <w:shd w:val="clear" w:color="auto" w:fill="auto"/>
            <w:vAlign w:val="center"/>
          </w:tcPr>
          <w:p w:rsidR="005E3FA7" w:rsidRDefault="00A544B5" w:rsidP="00413D3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E3FA7" w:rsidRDefault="00413D38">
            <w:pPr>
              <w:cnfStyle w:val="000000010000"/>
            </w:pPr>
            <w:r>
              <w:t>L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416AEA" w:rsidP="00416AEA">
            <w:pPr>
              <w:cnfStyle w:val="000000010000"/>
            </w:pPr>
            <w:r>
              <w:t>45</w:t>
            </w:r>
            <w:r w:rsidR="007B7E96"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5E3FA7" w:rsidRDefault="00F96929" w:rsidP="00F96929">
            <w:pPr>
              <w:cnfStyle w:val="000000010000"/>
            </w:pPr>
            <w:r>
              <w:t>200</w:t>
            </w:r>
          </w:p>
        </w:tc>
        <w:tc>
          <w:tcPr>
            <w:tcW w:w="0" w:type="auto"/>
            <w:shd w:val="clear" w:color="auto" w:fill="auto"/>
          </w:tcPr>
          <w:p w:rsidR="005E3FA7" w:rsidRDefault="00F96929" w:rsidP="00F96929">
            <w:pPr>
              <w:cnfStyle w:val="000000010000"/>
            </w:pPr>
            <w:r>
              <w:t>150</w:t>
            </w:r>
          </w:p>
        </w:tc>
        <w:tc>
          <w:tcPr>
            <w:tcW w:w="0" w:type="auto"/>
            <w:shd w:val="clear" w:color="auto" w:fill="auto"/>
          </w:tcPr>
          <w:p w:rsidR="005E3FA7" w:rsidRDefault="00F96929">
            <w:pPr>
              <w:cnfStyle w:val="000000010000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5E3FA7" w:rsidRDefault="00416AEA">
            <w:pPr>
              <w:cnfStyle w:val="000000010000"/>
            </w:pPr>
            <w:r>
              <w:t>--</w:t>
            </w:r>
          </w:p>
        </w:tc>
        <w:tc>
          <w:tcPr>
            <w:tcW w:w="0" w:type="auto"/>
            <w:shd w:val="clear" w:color="auto" w:fill="auto"/>
          </w:tcPr>
          <w:p w:rsidR="005E3FA7" w:rsidRDefault="00416AEA">
            <w:pPr>
              <w:cnfStyle w:val="000000010000"/>
            </w:pPr>
            <w:r>
              <w:t>--</w:t>
            </w:r>
          </w:p>
        </w:tc>
        <w:tc>
          <w:tcPr>
            <w:tcW w:w="0" w:type="auto"/>
            <w:shd w:val="clear" w:color="auto" w:fill="auto"/>
          </w:tcPr>
          <w:p w:rsidR="005E3FA7" w:rsidRDefault="00416AEA">
            <w:pPr>
              <w:cnfStyle w:val="000000010000"/>
            </w:pPr>
            <w:r>
              <w:t>--</w:t>
            </w:r>
          </w:p>
        </w:tc>
        <w:tc>
          <w:tcPr>
            <w:tcW w:w="0" w:type="auto"/>
            <w:shd w:val="clear" w:color="auto" w:fill="auto"/>
          </w:tcPr>
          <w:p w:rsidR="005E3FA7" w:rsidRDefault="00416AEA">
            <w:pPr>
              <w:cnfStyle w:val="000000010000"/>
            </w:pPr>
            <w:r>
              <w:t>--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E3FA7" w:rsidRDefault="00416AEA">
            <w:pPr>
              <w:cnfStyle w:val="000000010000"/>
            </w:pPr>
            <w:r>
              <w:t>--</w:t>
            </w:r>
          </w:p>
        </w:tc>
        <w:tc>
          <w:tcPr>
            <w:tcW w:w="0" w:type="auto"/>
            <w:shd w:val="clear" w:color="auto" w:fill="auto"/>
          </w:tcPr>
          <w:p w:rsidR="005E3FA7" w:rsidRDefault="00416AEA">
            <w:pPr>
              <w:cnfStyle w:val="000000010000"/>
            </w:pPr>
            <w:r>
              <w:t>--</w:t>
            </w:r>
          </w:p>
        </w:tc>
      </w:tr>
      <w:tr w:rsidR="007B7E96" w:rsidTr="00E45AA9">
        <w:trPr>
          <w:cnfStyle w:val="000000100000"/>
          <w:jc w:val="center"/>
        </w:trPr>
        <w:tc>
          <w:tcPr>
            <w:cnfStyle w:val="001000000000"/>
            <w:tcW w:w="1056" w:type="dxa"/>
            <w:shd w:val="clear" w:color="auto" w:fill="auto"/>
            <w:vAlign w:val="center"/>
          </w:tcPr>
          <w:p w:rsidR="005E3FA7" w:rsidRDefault="00A544B5" w:rsidP="00413D3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E3FA7" w:rsidRDefault="00413D38">
            <w:pPr>
              <w:cnfStyle w:val="000000100000"/>
            </w:pPr>
            <w:r>
              <w:t>P1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</w:tr>
      <w:tr w:rsidR="007B7E96" w:rsidTr="00E45AA9">
        <w:trPr>
          <w:cnfStyle w:val="000000010000"/>
          <w:jc w:val="center"/>
        </w:trPr>
        <w:tc>
          <w:tcPr>
            <w:cnfStyle w:val="001000000000"/>
            <w:tcW w:w="1056" w:type="dxa"/>
            <w:shd w:val="clear" w:color="auto" w:fill="auto"/>
            <w:vAlign w:val="center"/>
          </w:tcPr>
          <w:p w:rsidR="005E3FA7" w:rsidRDefault="00A544B5" w:rsidP="00413D3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E3FA7" w:rsidRDefault="00413D38">
            <w:pPr>
              <w:cnfStyle w:val="000000010000"/>
            </w:pPr>
            <w:r>
              <w:t>N1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E3FA7" w:rsidRDefault="005E3FA7">
            <w:pPr>
              <w:cnfStyle w:val="00000001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010000"/>
            </w:pPr>
          </w:p>
        </w:tc>
      </w:tr>
      <w:tr w:rsidR="007B7E96" w:rsidTr="00E45AA9">
        <w:trPr>
          <w:cnfStyle w:val="000000100000"/>
          <w:jc w:val="center"/>
        </w:trPr>
        <w:tc>
          <w:tcPr>
            <w:cnfStyle w:val="001000000000"/>
            <w:tcW w:w="1056" w:type="dxa"/>
            <w:shd w:val="clear" w:color="auto" w:fill="auto"/>
            <w:vAlign w:val="center"/>
          </w:tcPr>
          <w:p w:rsidR="005E3FA7" w:rsidRDefault="00A544B5" w:rsidP="00413D3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E3FA7" w:rsidRDefault="00413D38">
            <w:pPr>
              <w:cnfStyle w:val="000000100000"/>
            </w:pPr>
            <w:r>
              <w:t>C1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E3FA7" w:rsidRDefault="005E3FA7">
            <w:pPr>
              <w:cnfStyle w:val="000000100000"/>
            </w:pPr>
          </w:p>
        </w:tc>
        <w:tc>
          <w:tcPr>
            <w:tcW w:w="0" w:type="auto"/>
            <w:shd w:val="clear" w:color="auto" w:fill="auto"/>
          </w:tcPr>
          <w:p w:rsidR="005E3FA7" w:rsidRDefault="005E3FA7">
            <w:pPr>
              <w:cnfStyle w:val="000000100000"/>
            </w:pPr>
          </w:p>
        </w:tc>
      </w:tr>
      <w:tr w:rsidR="007B7E96" w:rsidTr="008216D0">
        <w:trPr>
          <w:gridAfter w:val="2"/>
          <w:cnfStyle w:val="000000010000"/>
          <w:jc w:val="center"/>
        </w:trPr>
        <w:tc>
          <w:tcPr>
            <w:cnfStyle w:val="001000000000"/>
            <w:tcW w:w="1994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7B7E96" w:rsidRDefault="007B7E96"/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B7E96" w:rsidRDefault="007B7E96" w:rsidP="007B7E96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 5 000 PLN</w:t>
            </w:r>
          </w:p>
        </w:tc>
        <w:tc>
          <w:tcPr>
            <w:tcW w:w="3825" w:type="dxa"/>
            <w:gridSpan w:val="8"/>
            <w:tcBorders>
              <w:left w:val="single" w:sz="12" w:space="0" w:color="auto"/>
              <w:bottom w:val="nil"/>
              <w:right w:val="nil"/>
            </w:tcBorders>
          </w:tcPr>
          <w:p w:rsidR="007B7E96" w:rsidRDefault="007B7E96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:rsidR="000644B4" w:rsidRDefault="000644B4"/>
    <w:tbl>
      <w:tblPr>
        <w:tblStyle w:val="Tabela-Siatka"/>
        <w:tblW w:w="0" w:type="auto"/>
        <w:tblLook w:val="04A0"/>
      </w:tblPr>
      <w:tblGrid>
        <w:gridCol w:w="9062"/>
      </w:tblGrid>
      <w:tr w:rsidR="006973FC" w:rsidTr="000644B4">
        <w:tc>
          <w:tcPr>
            <w:tcW w:w="9062" w:type="dxa"/>
            <w:shd w:val="clear" w:color="auto" w:fill="AEAAAA" w:themeFill="background2" w:themeFillShade="BF"/>
          </w:tcPr>
          <w:p w:rsidR="006973FC" w:rsidRPr="006973FC" w:rsidRDefault="000644B4" w:rsidP="000644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6973FC">
              <w:rPr>
                <w:b/>
              </w:rPr>
              <w:t>ZAGADNIENIA WETERYNARYJNE</w:t>
            </w:r>
          </w:p>
        </w:tc>
      </w:tr>
    </w:tbl>
    <w:p w:rsidR="006973FC" w:rsidRDefault="006973FC"/>
    <w:p w:rsidR="000644B4" w:rsidRPr="004744CD" w:rsidRDefault="000644B4">
      <w:pPr>
        <w:rPr>
          <w:sz w:val="18"/>
          <w:szCs w:val="18"/>
        </w:rPr>
      </w:pPr>
      <w:r w:rsidRPr="004744CD">
        <w:rPr>
          <w:sz w:val="18"/>
          <w:szCs w:val="18"/>
        </w:rPr>
        <w:t>Szczepienia ochronne przeciwko grypie koni. Obowiązuje następujący schemat szczepień:</w:t>
      </w:r>
    </w:p>
    <w:p w:rsidR="000644B4" w:rsidRPr="004744CD" w:rsidRDefault="000644B4" w:rsidP="00042EEF">
      <w:pPr>
        <w:pStyle w:val="Akapitzlist"/>
        <w:ind w:left="0"/>
        <w:rPr>
          <w:sz w:val="18"/>
          <w:szCs w:val="18"/>
        </w:rPr>
      </w:pPr>
      <w:r w:rsidRPr="004744CD">
        <w:rPr>
          <w:sz w:val="18"/>
          <w:szCs w:val="18"/>
        </w:rPr>
        <w:t>Szczepienie podstawowe</w:t>
      </w:r>
      <w:r w:rsidR="00042EEF" w:rsidRPr="004744CD">
        <w:rPr>
          <w:sz w:val="18"/>
          <w:szCs w:val="18"/>
        </w:rPr>
        <w:t>:</w:t>
      </w:r>
    </w:p>
    <w:p w:rsidR="000644B4" w:rsidRPr="004744CD" w:rsidRDefault="000644B4" w:rsidP="000644B4">
      <w:pPr>
        <w:pStyle w:val="Akapitzlist"/>
        <w:numPr>
          <w:ilvl w:val="0"/>
          <w:numId w:val="15"/>
        </w:numPr>
        <w:rPr>
          <w:sz w:val="18"/>
          <w:szCs w:val="18"/>
        </w:rPr>
      </w:pPr>
      <w:r w:rsidRPr="004744CD">
        <w:rPr>
          <w:sz w:val="18"/>
          <w:szCs w:val="18"/>
        </w:rPr>
        <w:t>Pierwsze szczepienie – w dniu rozpoczęcia szczepień</w:t>
      </w:r>
      <w:r w:rsidR="004744CD">
        <w:rPr>
          <w:sz w:val="18"/>
          <w:szCs w:val="18"/>
        </w:rPr>
        <w:t>.</w:t>
      </w:r>
    </w:p>
    <w:p w:rsidR="00042EEF" w:rsidRPr="004744CD" w:rsidRDefault="000644B4" w:rsidP="00042EEF">
      <w:pPr>
        <w:pStyle w:val="Akapitzlist"/>
        <w:numPr>
          <w:ilvl w:val="0"/>
          <w:numId w:val="15"/>
        </w:numPr>
        <w:rPr>
          <w:sz w:val="18"/>
          <w:szCs w:val="18"/>
        </w:rPr>
      </w:pPr>
      <w:r w:rsidRPr="004744CD">
        <w:rPr>
          <w:sz w:val="18"/>
          <w:szCs w:val="18"/>
        </w:rPr>
        <w:t>Drugie szczepienie – nie wcześniej niż 21-</w:t>
      </w:r>
      <w:r w:rsidR="00042EEF" w:rsidRPr="004744CD">
        <w:rPr>
          <w:sz w:val="18"/>
          <w:szCs w:val="18"/>
        </w:rPr>
        <w:t>go dnia i nie później niż 92 dni od pierwszego szczepienia</w:t>
      </w:r>
      <w:r w:rsidR="004744CD">
        <w:rPr>
          <w:sz w:val="18"/>
          <w:szCs w:val="18"/>
        </w:rPr>
        <w:t>.</w:t>
      </w:r>
    </w:p>
    <w:p w:rsidR="00042EEF" w:rsidRPr="004744CD" w:rsidRDefault="00042EEF" w:rsidP="00042EEF">
      <w:pPr>
        <w:rPr>
          <w:sz w:val="18"/>
          <w:szCs w:val="18"/>
        </w:rPr>
      </w:pPr>
      <w:r w:rsidRPr="004744CD">
        <w:rPr>
          <w:sz w:val="18"/>
          <w:szCs w:val="18"/>
        </w:rPr>
        <w:t>Szczepienie okresowe:</w:t>
      </w:r>
    </w:p>
    <w:p w:rsidR="00042EEF" w:rsidRPr="004744CD" w:rsidRDefault="00042EEF" w:rsidP="00042EEF">
      <w:pPr>
        <w:pStyle w:val="Akapitzlist"/>
        <w:numPr>
          <w:ilvl w:val="0"/>
          <w:numId w:val="15"/>
        </w:numPr>
        <w:rPr>
          <w:sz w:val="18"/>
          <w:szCs w:val="18"/>
        </w:rPr>
      </w:pPr>
      <w:r w:rsidRPr="004744CD">
        <w:rPr>
          <w:sz w:val="18"/>
          <w:szCs w:val="18"/>
        </w:rPr>
        <w:t>Co 6 miesięcy od ostatniego szczepienia</w:t>
      </w:r>
      <w:r w:rsidR="004744CD">
        <w:rPr>
          <w:sz w:val="18"/>
          <w:szCs w:val="18"/>
        </w:rPr>
        <w:t>.</w:t>
      </w:r>
      <w:r w:rsidRPr="004744CD">
        <w:rPr>
          <w:sz w:val="18"/>
          <w:szCs w:val="18"/>
        </w:rPr>
        <w:t xml:space="preserve"> (jest dopuszczalny 21 dniowy okres karencji)</w:t>
      </w:r>
    </w:p>
    <w:p w:rsidR="000644B4" w:rsidRPr="004744CD" w:rsidRDefault="00042EEF" w:rsidP="00BB7440">
      <w:pPr>
        <w:pStyle w:val="Akapitzlist"/>
        <w:numPr>
          <w:ilvl w:val="0"/>
          <w:numId w:val="15"/>
        </w:numPr>
        <w:rPr>
          <w:sz w:val="18"/>
          <w:szCs w:val="18"/>
        </w:rPr>
      </w:pPr>
      <w:r w:rsidRPr="004744CD">
        <w:rPr>
          <w:sz w:val="18"/>
          <w:szCs w:val="18"/>
        </w:rPr>
        <w:t>Żadne szczepienie okresowe nie może odbyć się później niż na 7 dni przed przybyciem na zawody</w:t>
      </w:r>
      <w:r w:rsidR="004744CD">
        <w:rPr>
          <w:sz w:val="18"/>
          <w:szCs w:val="18"/>
        </w:rPr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973FC" w:rsidTr="006973FC">
        <w:trPr>
          <w:trHeight w:val="70"/>
        </w:trPr>
        <w:tc>
          <w:tcPr>
            <w:tcW w:w="9062" w:type="dxa"/>
            <w:shd w:val="clear" w:color="auto" w:fill="AEAAAA" w:themeFill="background2" w:themeFillShade="BF"/>
          </w:tcPr>
          <w:p w:rsidR="006973FC" w:rsidRPr="006973FC" w:rsidRDefault="00042EEF" w:rsidP="000644B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="006973FC">
              <w:rPr>
                <w:b/>
              </w:rPr>
              <w:t>DODATKOWE INFORAMACJE OD ORGANIZATORA</w:t>
            </w:r>
          </w:p>
        </w:tc>
      </w:tr>
    </w:tbl>
    <w:p w:rsidR="005F3E9B" w:rsidRDefault="005F3E9B" w:rsidP="005F3E9B">
      <w:pPr>
        <w:pStyle w:val="Akapitzlist"/>
        <w:ind w:left="360"/>
      </w:pPr>
    </w:p>
    <w:p w:rsidR="00042EEF" w:rsidRDefault="00042EEF" w:rsidP="00042EEF">
      <w:pPr>
        <w:pStyle w:val="Akapitzlist"/>
        <w:numPr>
          <w:ilvl w:val="0"/>
          <w:numId w:val="16"/>
        </w:numPr>
      </w:pPr>
      <w:r>
        <w:t>Organizator nie ponosi odpowiedzialności za kradzieże , wypadki oraz inne szkody mogące mieć miejsce podczas zawodów i w trakcie transportu.</w:t>
      </w:r>
    </w:p>
    <w:p w:rsidR="00C95077" w:rsidRDefault="005F3E9B" w:rsidP="00AE4ACA">
      <w:pPr>
        <w:pStyle w:val="Akapitzlist"/>
        <w:numPr>
          <w:ilvl w:val="0"/>
          <w:numId w:val="16"/>
        </w:numPr>
      </w:pPr>
      <w:r w:rsidRPr="002E1B67">
        <w:t>Np.</w:t>
      </w:r>
      <w:r w:rsidR="002E1B67" w:rsidRPr="002E1B67">
        <w:t xml:space="preserve"> </w:t>
      </w:r>
      <w:r w:rsidR="00042EEF" w:rsidRPr="002E1B67">
        <w:t>Psy na terenie zawodów mogą poruszać się wyłącznie na smyc</w:t>
      </w:r>
      <w:r w:rsidR="00BE148C" w:rsidRPr="002E1B67">
        <w:t>zy. Kara za nie przestrzeganie 2</w:t>
      </w:r>
      <w:r w:rsidR="00042EEF" w:rsidRPr="002E1B67">
        <w:t>00 PLN.</w:t>
      </w:r>
    </w:p>
    <w:p w:rsidR="006E79A9" w:rsidRDefault="006E79A9" w:rsidP="00AE4ACA">
      <w:pPr>
        <w:pStyle w:val="Akapitzlist"/>
        <w:numPr>
          <w:ilvl w:val="0"/>
          <w:numId w:val="16"/>
        </w:numPr>
      </w:pPr>
      <w:r>
        <w:t>Organizator może przyjąć zgłoszenie bez wpłaty (wola organizatora), ale jednocześnie zastrzega sobie prawo do odrzucenia zgłoszenia bez wpłaty lub zwiększenia opłat o 50%. Przyjęcie zgłoszenia bez wpłaty minimalnej nie zwalnia Organizatora z możliwości doliczenia 50% opłaty (w przypadku braku wpłaty w terminie).</w:t>
      </w:r>
    </w:p>
    <w:p w:rsidR="006E79A9" w:rsidRDefault="006E79A9" w:rsidP="00AE4ACA">
      <w:pPr>
        <w:pStyle w:val="Akapitzlist"/>
        <w:numPr>
          <w:ilvl w:val="0"/>
          <w:numId w:val="16"/>
        </w:numPr>
      </w:pPr>
      <w:r>
        <w:t>Dokonanie zmiany w zapisach do konkursu (po opublikowaniu list startowych) za zgodą Sędziego Głównego: 40 zł.</w:t>
      </w:r>
    </w:p>
    <w:p w:rsidR="006E79A9" w:rsidRDefault="006E79A9" w:rsidP="00AE4ACA">
      <w:pPr>
        <w:pStyle w:val="Akapitzlist"/>
        <w:numPr>
          <w:ilvl w:val="0"/>
          <w:numId w:val="16"/>
        </w:numPr>
      </w:pPr>
      <w:r>
        <w:t>Organizator nie odpowiada za złe zapisy dokonane przez zgłaszającego (dotyczy również boksów).</w:t>
      </w:r>
      <w:r w:rsidRPr="006E79A9">
        <w:t xml:space="preserve"> </w:t>
      </w:r>
    </w:p>
    <w:p w:rsidR="006E79A9" w:rsidRPr="002E1B67" w:rsidRDefault="006E79A9" w:rsidP="00AE4ACA">
      <w:pPr>
        <w:pStyle w:val="Akapitzlist"/>
        <w:numPr>
          <w:ilvl w:val="0"/>
          <w:numId w:val="16"/>
        </w:numPr>
      </w:pPr>
      <w:r>
        <w:t>Po wycofaniu konia po 2020-12-13 opłaty nie podlegają zwrotowi. Dokonane opłaty w przypadku wycofania konia przed terminem zgłoszeń ostatecznych są zwracane w wysokości 100%. W przypadku anulacji zgłoszenia po terminie ostatecznym lub w przypadku, gdy zawodnik nie przyjedzie na zawody zawodnik zobowiązany jest do uregulowania przedpłaty (opłaty minimalnej). Opłata minimalna (przedpłata) jest kosztem przygotowania organizatora do zawodów.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973FC" w:rsidTr="000644B4">
        <w:tc>
          <w:tcPr>
            <w:tcW w:w="9062" w:type="dxa"/>
            <w:shd w:val="clear" w:color="auto" w:fill="AEAAAA" w:themeFill="background2" w:themeFillShade="BF"/>
          </w:tcPr>
          <w:p w:rsidR="006973FC" w:rsidRPr="006973FC" w:rsidRDefault="006973FC" w:rsidP="006973FC">
            <w:pPr>
              <w:jc w:val="center"/>
              <w:rPr>
                <w:b/>
              </w:rPr>
            </w:pPr>
            <w:r>
              <w:rPr>
                <w:b/>
              </w:rPr>
              <w:t>KODEKS POSTĘPOWANIA Z KONIEM</w:t>
            </w:r>
          </w:p>
        </w:tc>
      </w:tr>
    </w:tbl>
    <w:p w:rsidR="006973FC" w:rsidRPr="00AE4ACA" w:rsidRDefault="006973FC">
      <w:pPr>
        <w:rPr>
          <w:sz w:val="18"/>
          <w:szCs w:val="18"/>
        </w:rPr>
      </w:pPr>
    </w:p>
    <w:p w:rsidR="00042EEF" w:rsidRPr="00AE4ACA" w:rsidRDefault="00042EEF" w:rsidP="00621F92">
      <w:pPr>
        <w:pStyle w:val="Akapitzlist"/>
        <w:numPr>
          <w:ilvl w:val="0"/>
          <w:numId w:val="17"/>
        </w:numPr>
        <w:spacing w:after="0" w:line="258" w:lineRule="auto"/>
        <w:rPr>
          <w:rFonts w:eastAsia="Cambria" w:cstheme="minorHAnsi"/>
          <w:color w:val="00000A"/>
          <w:sz w:val="18"/>
          <w:szCs w:val="18"/>
        </w:rPr>
      </w:pPr>
      <w:r w:rsidRPr="00AE4ACA">
        <w:rPr>
          <w:rFonts w:eastAsia="Cambria" w:cstheme="minorHAnsi"/>
          <w:color w:val="00000A"/>
          <w:sz w:val="18"/>
          <w:szCs w:val="18"/>
        </w:rPr>
        <w:t>Na wszystkich etapach treningu i przygotowań konia do starty w zawodach, dobrostan konia musi stać ponad wszelkimi innymi wymaganiami. Dotyczy to stałej opieki, metod treningu, starannego obrządku, kucia oraz transportu.</w:t>
      </w:r>
    </w:p>
    <w:p w:rsidR="00042EEF" w:rsidRPr="00AE4ACA" w:rsidRDefault="00042EEF" w:rsidP="00621F92">
      <w:pPr>
        <w:pStyle w:val="Akapitzlist"/>
        <w:numPr>
          <w:ilvl w:val="0"/>
          <w:numId w:val="17"/>
        </w:numPr>
        <w:spacing w:after="0" w:line="258" w:lineRule="auto"/>
        <w:ind w:right="80"/>
        <w:jc w:val="both"/>
        <w:rPr>
          <w:rFonts w:eastAsia="Cambria" w:cstheme="minorHAnsi"/>
          <w:color w:val="00000A"/>
          <w:sz w:val="18"/>
          <w:szCs w:val="18"/>
        </w:rPr>
      </w:pPr>
      <w:r w:rsidRPr="00AE4ACA">
        <w:rPr>
          <w:rFonts w:eastAsia="Cambria" w:cstheme="minorHAnsi"/>
          <w:color w:val="00000A"/>
          <w:sz w:val="18"/>
          <w:szCs w:val="18"/>
        </w:rPr>
        <w:t>Konie i jeźdźcy muszą być zdrowi, kompetentni i wytrenowani, zanim wezmą udział w zawodach. Dotyczy to także stosowanych leków, środków medycznych oraz zabiegów chirurgicznych zagrażających dobrostanowi konia lub ciąży klaczy, oraz przypadków nadużywania pomocy medycznej.</w:t>
      </w:r>
    </w:p>
    <w:p w:rsidR="00042EEF" w:rsidRPr="00AE4ACA" w:rsidRDefault="00042EEF" w:rsidP="00621F92">
      <w:pPr>
        <w:pStyle w:val="Akapitzlist"/>
        <w:numPr>
          <w:ilvl w:val="0"/>
          <w:numId w:val="17"/>
        </w:numPr>
        <w:spacing w:after="0" w:line="260" w:lineRule="auto"/>
        <w:ind w:right="260"/>
        <w:jc w:val="both"/>
        <w:rPr>
          <w:rFonts w:eastAsia="Cambria" w:cstheme="minorHAnsi"/>
          <w:color w:val="00000A"/>
          <w:sz w:val="18"/>
          <w:szCs w:val="18"/>
        </w:rPr>
      </w:pPr>
      <w:r w:rsidRPr="00AE4ACA">
        <w:rPr>
          <w:rFonts w:eastAsia="Cambria" w:cstheme="minorHAnsi"/>
          <w:color w:val="00000A"/>
          <w:sz w:val="18"/>
          <w:szCs w:val="18"/>
        </w:rPr>
        <w:t>Zawody nie mogą zagrażać dobrostanowi konia. Należy zwracać szczególną uwagę na teren zawodów, stan techniczny podłoża, warunki stajenne i atmosferyczne, kondycję koni i ich bezpieczeństwo, także podczas podróży powrotnej z zawodów.</w:t>
      </w:r>
    </w:p>
    <w:p w:rsidR="00042EEF" w:rsidRPr="00AE4ACA" w:rsidRDefault="00042EEF" w:rsidP="00621F92">
      <w:pPr>
        <w:pStyle w:val="Akapitzlist"/>
        <w:numPr>
          <w:ilvl w:val="0"/>
          <w:numId w:val="17"/>
        </w:numPr>
        <w:spacing w:after="0" w:line="258" w:lineRule="auto"/>
        <w:ind w:right="320"/>
        <w:jc w:val="both"/>
        <w:rPr>
          <w:rFonts w:eastAsia="Cambria" w:cstheme="minorHAnsi"/>
          <w:color w:val="00000A"/>
          <w:sz w:val="18"/>
          <w:szCs w:val="18"/>
        </w:rPr>
      </w:pPr>
      <w:r w:rsidRPr="00AE4ACA">
        <w:rPr>
          <w:rFonts w:eastAsia="Cambria" w:cstheme="minorHAnsi"/>
          <w:color w:val="00000A"/>
          <w:sz w:val="18"/>
          <w:szCs w:val="18"/>
        </w:rPr>
        <w:t>Należy dołożyć wszelkich starań, aby zapewnić koniom staranną opiekę po zakończeniu zawodów, a także humanitarne traktowanie po zakończeniu kariery sportowej. Dotyczy to właściwej opieki weterynaryjnej, leczenie obrażeń odniesionych na zawodach, spokojnej starości, ewentualnie eutanazji.</w:t>
      </w:r>
    </w:p>
    <w:p w:rsidR="00042EEF" w:rsidRPr="00AE4ACA" w:rsidRDefault="00042EEF" w:rsidP="00042EEF">
      <w:pPr>
        <w:pStyle w:val="Akapitzlist"/>
        <w:numPr>
          <w:ilvl w:val="0"/>
          <w:numId w:val="17"/>
        </w:numPr>
        <w:spacing w:after="0"/>
        <w:ind w:right="700"/>
        <w:rPr>
          <w:rFonts w:eastAsia="Cambria" w:cstheme="minorHAnsi"/>
          <w:color w:val="00000A"/>
          <w:sz w:val="18"/>
          <w:szCs w:val="18"/>
        </w:rPr>
      </w:pPr>
      <w:r w:rsidRPr="00AE4ACA">
        <w:rPr>
          <w:rFonts w:eastAsia="Cambria" w:cstheme="minorHAnsi"/>
          <w:color w:val="00000A"/>
          <w:sz w:val="18"/>
          <w:szCs w:val="18"/>
        </w:rPr>
        <w:t>Polski Związek Jeździecki usilnie zachęca wszystkie osoby działające w sporcie jeździeckim do stałego podnoszenia swojej wiedzy oraz umiejętności dotyczących wszelkich aspektów współpracy z koniem.</w:t>
      </w:r>
    </w:p>
    <w:p w:rsidR="00042EEF" w:rsidRPr="00042EEF" w:rsidRDefault="00042EEF">
      <w:pPr>
        <w:rPr>
          <w:rFonts w:cstheme="minorHAnsi"/>
        </w:rPr>
      </w:pPr>
    </w:p>
    <w:sectPr w:rsidR="00042EEF" w:rsidRPr="00042EEF" w:rsidSect="00D71BF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46" w:rsidRDefault="00514B46" w:rsidP="00042EEF">
      <w:pPr>
        <w:spacing w:after="0" w:line="240" w:lineRule="auto"/>
      </w:pPr>
      <w:r>
        <w:separator/>
      </w:r>
    </w:p>
  </w:endnote>
  <w:endnote w:type="continuationSeparator" w:id="1">
    <w:p w:rsidR="00514B46" w:rsidRDefault="00514B46" w:rsidP="0004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741597144"/>
      <w:docPartObj>
        <w:docPartGallery w:val="Page Numbers (Bottom of Page)"/>
        <w:docPartUnique/>
      </w:docPartObj>
    </w:sdtPr>
    <w:sdtContent>
      <w:p w:rsidR="006E79A9" w:rsidRDefault="006E79A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Pr="00913893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Pr="00913893">
          <w:rPr>
            <w:rFonts w:eastAsiaTheme="minorEastAsia" w:cs="Times New Roman"/>
          </w:rPr>
          <w:fldChar w:fldCharType="separate"/>
        </w:r>
        <w:r w:rsidR="00514B46" w:rsidRPr="00514B4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E79A9" w:rsidRPr="00042EEF" w:rsidRDefault="006E79A9" w:rsidP="00042EEF">
    <w:pPr>
      <w:pStyle w:val="Stopka"/>
      <w:jc w:val="center"/>
      <w:rPr>
        <w:b/>
        <w:spacing w:val="40"/>
      </w:rPr>
    </w:pPr>
    <w:r w:rsidRPr="00042EEF">
      <w:rPr>
        <w:b/>
        <w:spacing w:val="40"/>
      </w:rPr>
      <w:t>Warmińsko – Mazurski Związek Jeździecki</w:t>
    </w:r>
  </w:p>
  <w:p w:rsidR="006E79A9" w:rsidRPr="00042EEF" w:rsidRDefault="006E79A9" w:rsidP="00D71BF4">
    <w:pPr>
      <w:pStyle w:val="Stopka"/>
      <w:jc w:val="center"/>
      <w:rPr>
        <w:i/>
        <w:spacing w:val="20"/>
      </w:rPr>
    </w:pPr>
    <w:r w:rsidRPr="00042EEF">
      <w:rPr>
        <w:i/>
        <w:spacing w:val="20"/>
      </w:rPr>
      <w:t>www.wmzj.pl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46" w:rsidRDefault="00514B46" w:rsidP="00042EEF">
      <w:pPr>
        <w:spacing w:after="0" w:line="240" w:lineRule="auto"/>
      </w:pPr>
      <w:r>
        <w:separator/>
      </w:r>
    </w:p>
  </w:footnote>
  <w:footnote w:type="continuationSeparator" w:id="1">
    <w:p w:rsidR="00514B46" w:rsidRDefault="00514B46" w:rsidP="0004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2B5"/>
    <w:multiLevelType w:val="hybridMultilevel"/>
    <w:tmpl w:val="DD5A6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08E"/>
    <w:multiLevelType w:val="hybridMultilevel"/>
    <w:tmpl w:val="08282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6D7E"/>
    <w:multiLevelType w:val="hybridMultilevel"/>
    <w:tmpl w:val="04D26A34"/>
    <w:lvl w:ilvl="0" w:tplc="34202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86C6B"/>
    <w:multiLevelType w:val="hybridMultilevel"/>
    <w:tmpl w:val="ACEA26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32692"/>
    <w:multiLevelType w:val="hybridMultilevel"/>
    <w:tmpl w:val="BA525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9120AD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A749D7"/>
    <w:multiLevelType w:val="hybridMultilevel"/>
    <w:tmpl w:val="832CA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B152E"/>
    <w:multiLevelType w:val="hybridMultilevel"/>
    <w:tmpl w:val="51B2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00A7E"/>
    <w:multiLevelType w:val="hybridMultilevel"/>
    <w:tmpl w:val="455C3FF2"/>
    <w:lvl w:ilvl="0" w:tplc="0590ABB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E4762"/>
    <w:multiLevelType w:val="multilevel"/>
    <w:tmpl w:val="BE52D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71850AF"/>
    <w:multiLevelType w:val="hybridMultilevel"/>
    <w:tmpl w:val="76E46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F32A6"/>
    <w:multiLevelType w:val="hybridMultilevel"/>
    <w:tmpl w:val="225ED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D01844"/>
    <w:multiLevelType w:val="hybridMultilevel"/>
    <w:tmpl w:val="5400F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C1BB2"/>
    <w:multiLevelType w:val="hybridMultilevel"/>
    <w:tmpl w:val="225ED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7F5568"/>
    <w:multiLevelType w:val="hybridMultilevel"/>
    <w:tmpl w:val="9172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82842"/>
    <w:multiLevelType w:val="hybridMultilevel"/>
    <w:tmpl w:val="23E2F93E"/>
    <w:lvl w:ilvl="0" w:tplc="88BADE94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D80722"/>
    <w:multiLevelType w:val="hybridMultilevel"/>
    <w:tmpl w:val="8FEE0ACE"/>
    <w:lvl w:ilvl="0" w:tplc="A0929CEE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3192"/>
    <w:multiLevelType w:val="hybridMultilevel"/>
    <w:tmpl w:val="32902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E6F76"/>
    <w:multiLevelType w:val="hybridMultilevel"/>
    <w:tmpl w:val="8488D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146C66"/>
    <w:multiLevelType w:val="hybridMultilevel"/>
    <w:tmpl w:val="950086F4"/>
    <w:lvl w:ilvl="0" w:tplc="AA9A3FFC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FB7414"/>
    <w:multiLevelType w:val="hybridMultilevel"/>
    <w:tmpl w:val="F906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17"/>
  </w:num>
  <w:num w:numId="10">
    <w:abstractNumId w:val="4"/>
  </w:num>
  <w:num w:numId="11">
    <w:abstractNumId w:val="8"/>
  </w:num>
  <w:num w:numId="12">
    <w:abstractNumId w:val="1"/>
  </w:num>
  <w:num w:numId="13">
    <w:abstractNumId w:val="14"/>
  </w:num>
  <w:num w:numId="14">
    <w:abstractNumId w:val="19"/>
  </w:num>
  <w:num w:numId="15">
    <w:abstractNumId w:val="13"/>
  </w:num>
  <w:num w:numId="16">
    <w:abstractNumId w:val="18"/>
  </w:num>
  <w:num w:numId="17">
    <w:abstractNumId w:val="6"/>
  </w:num>
  <w:num w:numId="18">
    <w:abstractNumId w:val="16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973FC"/>
    <w:rsid w:val="00001DC4"/>
    <w:rsid w:val="00023177"/>
    <w:rsid w:val="00042EEF"/>
    <w:rsid w:val="000644B4"/>
    <w:rsid w:val="000D5A3B"/>
    <w:rsid w:val="000E1D3E"/>
    <w:rsid w:val="000F2D7E"/>
    <w:rsid w:val="001048B3"/>
    <w:rsid w:val="00151BC0"/>
    <w:rsid w:val="00164159"/>
    <w:rsid w:val="00190C7B"/>
    <w:rsid w:val="001B7F40"/>
    <w:rsid w:val="00213F99"/>
    <w:rsid w:val="0022293B"/>
    <w:rsid w:val="002718F2"/>
    <w:rsid w:val="00275161"/>
    <w:rsid w:val="002B24AC"/>
    <w:rsid w:val="002E1B67"/>
    <w:rsid w:val="002F39F2"/>
    <w:rsid w:val="00344C56"/>
    <w:rsid w:val="00396627"/>
    <w:rsid w:val="003A5B1A"/>
    <w:rsid w:val="003B007E"/>
    <w:rsid w:val="00413D38"/>
    <w:rsid w:val="00416AEA"/>
    <w:rsid w:val="00425485"/>
    <w:rsid w:val="004744CD"/>
    <w:rsid w:val="00474EB8"/>
    <w:rsid w:val="004760FD"/>
    <w:rsid w:val="00481750"/>
    <w:rsid w:val="0048497F"/>
    <w:rsid w:val="004C696B"/>
    <w:rsid w:val="004D62FE"/>
    <w:rsid w:val="004F15F6"/>
    <w:rsid w:val="00500C06"/>
    <w:rsid w:val="00514B46"/>
    <w:rsid w:val="00517C40"/>
    <w:rsid w:val="00576EB3"/>
    <w:rsid w:val="005E3FA7"/>
    <w:rsid w:val="005E7110"/>
    <w:rsid w:val="005F3E9B"/>
    <w:rsid w:val="0060170F"/>
    <w:rsid w:val="006062F7"/>
    <w:rsid w:val="006218E4"/>
    <w:rsid w:val="00621F92"/>
    <w:rsid w:val="00656340"/>
    <w:rsid w:val="006973FC"/>
    <w:rsid w:val="006A5C05"/>
    <w:rsid w:val="006C2B40"/>
    <w:rsid w:val="006D1B47"/>
    <w:rsid w:val="006E79A9"/>
    <w:rsid w:val="006F1019"/>
    <w:rsid w:val="00720D77"/>
    <w:rsid w:val="0073496A"/>
    <w:rsid w:val="00752A0A"/>
    <w:rsid w:val="00753EF9"/>
    <w:rsid w:val="00790535"/>
    <w:rsid w:val="007B7E96"/>
    <w:rsid w:val="007D2090"/>
    <w:rsid w:val="007E504B"/>
    <w:rsid w:val="007F1AB2"/>
    <w:rsid w:val="00810BA2"/>
    <w:rsid w:val="008216D0"/>
    <w:rsid w:val="008447DF"/>
    <w:rsid w:val="008650FD"/>
    <w:rsid w:val="008848BE"/>
    <w:rsid w:val="00885495"/>
    <w:rsid w:val="008A666B"/>
    <w:rsid w:val="008C1E7D"/>
    <w:rsid w:val="00901320"/>
    <w:rsid w:val="00913893"/>
    <w:rsid w:val="00965D06"/>
    <w:rsid w:val="00985A1D"/>
    <w:rsid w:val="009E193F"/>
    <w:rsid w:val="00A221A6"/>
    <w:rsid w:val="00A41945"/>
    <w:rsid w:val="00A46D86"/>
    <w:rsid w:val="00A544B5"/>
    <w:rsid w:val="00AE075F"/>
    <w:rsid w:val="00AE4ACA"/>
    <w:rsid w:val="00B07C75"/>
    <w:rsid w:val="00B735AC"/>
    <w:rsid w:val="00BA476B"/>
    <w:rsid w:val="00BB7440"/>
    <w:rsid w:val="00BE148C"/>
    <w:rsid w:val="00BF442E"/>
    <w:rsid w:val="00C15B18"/>
    <w:rsid w:val="00C368E0"/>
    <w:rsid w:val="00C41818"/>
    <w:rsid w:val="00C41A3E"/>
    <w:rsid w:val="00C540E4"/>
    <w:rsid w:val="00C756A5"/>
    <w:rsid w:val="00C95077"/>
    <w:rsid w:val="00CE75D5"/>
    <w:rsid w:val="00CF1154"/>
    <w:rsid w:val="00CF2DF4"/>
    <w:rsid w:val="00D00369"/>
    <w:rsid w:val="00D71BF4"/>
    <w:rsid w:val="00D954EB"/>
    <w:rsid w:val="00DB7C0C"/>
    <w:rsid w:val="00DD07C2"/>
    <w:rsid w:val="00E00F3A"/>
    <w:rsid w:val="00E15CE0"/>
    <w:rsid w:val="00E16264"/>
    <w:rsid w:val="00E26563"/>
    <w:rsid w:val="00E45AA9"/>
    <w:rsid w:val="00E51116"/>
    <w:rsid w:val="00E55258"/>
    <w:rsid w:val="00E96484"/>
    <w:rsid w:val="00EE57F1"/>
    <w:rsid w:val="00EF18E3"/>
    <w:rsid w:val="00F41A8A"/>
    <w:rsid w:val="00F532DC"/>
    <w:rsid w:val="00F63049"/>
    <w:rsid w:val="00F65301"/>
    <w:rsid w:val="00F96929"/>
    <w:rsid w:val="00FA5BBC"/>
    <w:rsid w:val="00FB08DD"/>
    <w:rsid w:val="00FE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73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2E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EEF"/>
  </w:style>
  <w:style w:type="paragraph" w:styleId="Stopka">
    <w:name w:val="footer"/>
    <w:basedOn w:val="Normalny"/>
    <w:link w:val="StopkaZnak"/>
    <w:uiPriority w:val="99"/>
    <w:unhideWhenUsed/>
    <w:rsid w:val="0004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EEF"/>
  </w:style>
  <w:style w:type="character" w:styleId="Hipercze">
    <w:name w:val="Hyperlink"/>
    <w:basedOn w:val="Domylnaczcionkaakapitu"/>
    <w:uiPriority w:val="99"/>
    <w:unhideWhenUsed/>
    <w:rsid w:val="00D71B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1BF4"/>
    <w:rPr>
      <w:color w:val="605E5C"/>
      <w:shd w:val="clear" w:color="auto" w:fill="E1DFDD"/>
    </w:rPr>
  </w:style>
  <w:style w:type="table" w:customStyle="1" w:styleId="Jasnasiatka1">
    <w:name w:val="Jasna siatka1"/>
    <w:basedOn w:val="Standardowy"/>
    <w:uiPriority w:val="62"/>
    <w:rsid w:val="00D00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D003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3">
    <w:name w:val="Light List Accent 3"/>
    <w:basedOn w:val="Standardowy"/>
    <w:uiPriority w:val="61"/>
    <w:rsid w:val="00D00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Jasnalista1">
    <w:name w:val="Jasna lista1"/>
    <w:basedOn w:val="Standardowy"/>
    <w:uiPriority w:val="61"/>
    <w:rsid w:val="00D00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E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zarzad.wmzj@wp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artemor.pzj.pl/Over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1343-8F04-4981-98B8-C99D148E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theriese</dc:creator>
  <cp:keywords/>
  <dc:description/>
  <cp:lastModifiedBy>Lucjan Tarnowski</cp:lastModifiedBy>
  <cp:revision>31</cp:revision>
  <dcterms:created xsi:type="dcterms:W3CDTF">2019-06-04T06:37:00Z</dcterms:created>
  <dcterms:modified xsi:type="dcterms:W3CDTF">2020-10-28T09:15:00Z</dcterms:modified>
</cp:coreProperties>
</file>