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20E6" w14:textId="1C8608B0" w:rsidR="0062465B" w:rsidRPr="006A27FF" w:rsidRDefault="0062465B" w:rsidP="0062465B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>UCHWAŁA NR U/1</w:t>
      </w:r>
      <w:r>
        <w:rPr>
          <w:rFonts w:ascii="Arial" w:hAnsi="Arial" w:cs="Arial"/>
          <w:b/>
          <w:bCs/>
        </w:rPr>
        <w:t>2</w:t>
      </w:r>
      <w:r w:rsidRPr="006A27FF">
        <w:rPr>
          <w:rFonts w:ascii="Arial" w:hAnsi="Arial" w:cs="Arial"/>
          <w:b/>
          <w:bCs/>
        </w:rPr>
        <w:t>/E/2025</w:t>
      </w:r>
    </w:p>
    <w:p w14:paraId="0E24DF1D" w14:textId="77777777" w:rsidR="0062465B" w:rsidRPr="006A27FF" w:rsidRDefault="0062465B" w:rsidP="0062465B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 xml:space="preserve">ZARZĄDU WARMIŃSKO- MAZURSKIEGO ZWIĄZKU JEŹDZIECKIEGO </w:t>
      </w:r>
    </w:p>
    <w:p w14:paraId="379020EB" w14:textId="19F97881" w:rsidR="0062465B" w:rsidRPr="006A27FF" w:rsidRDefault="0062465B" w:rsidP="0062465B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>Z DNIA 18.1</w:t>
      </w:r>
      <w:r>
        <w:rPr>
          <w:rFonts w:ascii="Arial" w:hAnsi="Arial" w:cs="Arial"/>
          <w:b/>
          <w:bCs/>
        </w:rPr>
        <w:t>2</w:t>
      </w:r>
      <w:r w:rsidRPr="006A27FF">
        <w:rPr>
          <w:rFonts w:ascii="Arial" w:hAnsi="Arial" w:cs="Arial"/>
          <w:b/>
          <w:bCs/>
        </w:rPr>
        <w:t>.2025</w:t>
      </w:r>
    </w:p>
    <w:p w14:paraId="06FF691A" w14:textId="78FDE14A" w:rsidR="0062465B" w:rsidRPr="006A27FF" w:rsidRDefault="0062465B" w:rsidP="0062465B">
      <w:pPr>
        <w:rPr>
          <w:rFonts w:ascii="Arial" w:hAnsi="Arial" w:cs="Arial"/>
          <w:b/>
          <w:bCs/>
        </w:rPr>
      </w:pPr>
      <w:r w:rsidRPr="006A27FF">
        <w:rPr>
          <w:rFonts w:ascii="Arial" w:hAnsi="Arial" w:cs="Arial"/>
          <w:b/>
          <w:bCs/>
        </w:rPr>
        <w:t xml:space="preserve">W sprawie przyznania </w:t>
      </w:r>
      <w:r>
        <w:rPr>
          <w:rFonts w:ascii="Arial" w:hAnsi="Arial" w:cs="Arial"/>
          <w:b/>
          <w:bCs/>
        </w:rPr>
        <w:t>premii Aleksandrze Garbowskiej za prace biurowe związane z prowadzeniem rejestracji zawodników</w:t>
      </w:r>
      <w:r w:rsidR="00310D71">
        <w:rPr>
          <w:rFonts w:ascii="Arial" w:hAnsi="Arial" w:cs="Arial"/>
          <w:b/>
          <w:bCs/>
        </w:rPr>
        <w:t xml:space="preserve"> </w:t>
      </w:r>
      <w:r w:rsidR="00D5785E">
        <w:rPr>
          <w:rFonts w:ascii="Arial" w:hAnsi="Arial" w:cs="Arial"/>
          <w:b/>
          <w:bCs/>
        </w:rPr>
        <w:t xml:space="preserve">Warmińsko Mazurskiego Związku Jeździeckiego </w:t>
      </w:r>
      <w:r w:rsidR="00310D71">
        <w:rPr>
          <w:rFonts w:ascii="Arial" w:hAnsi="Arial" w:cs="Arial"/>
          <w:b/>
          <w:bCs/>
        </w:rPr>
        <w:t>za 2025 rok</w:t>
      </w:r>
      <w:r w:rsidR="00CB0F30">
        <w:rPr>
          <w:rFonts w:ascii="Arial" w:hAnsi="Arial" w:cs="Arial"/>
          <w:b/>
          <w:bCs/>
        </w:rPr>
        <w:t>.</w:t>
      </w:r>
    </w:p>
    <w:p w14:paraId="0F6FBF20" w14:textId="77777777" w:rsidR="0062465B" w:rsidRPr="006A27FF" w:rsidRDefault="0062465B" w:rsidP="0062465B">
      <w:pPr>
        <w:rPr>
          <w:rFonts w:ascii="Arial" w:hAnsi="Arial" w:cs="Arial"/>
        </w:rPr>
      </w:pPr>
      <w:r w:rsidRPr="006A27FF">
        <w:rPr>
          <w:rFonts w:ascii="Arial" w:hAnsi="Arial" w:cs="Arial"/>
        </w:rPr>
        <w:t>Zarząd uchwala co następuję:</w:t>
      </w:r>
    </w:p>
    <w:p w14:paraId="4D03D656" w14:textId="53F9CB4D" w:rsidR="0062465B" w:rsidRPr="006A27FF" w:rsidRDefault="0062465B" w:rsidP="0062465B">
      <w:pPr>
        <w:rPr>
          <w:rFonts w:ascii="Arial" w:hAnsi="Arial" w:cs="Arial"/>
        </w:rPr>
      </w:pPr>
      <w:r w:rsidRPr="006A27FF">
        <w:rPr>
          <w:rFonts w:ascii="Arial" w:hAnsi="Arial" w:cs="Arial"/>
        </w:rPr>
        <w:t xml:space="preserve">Przyznać zgodnie z przyjętym budżetem na rok 2025 </w:t>
      </w:r>
      <w:r>
        <w:rPr>
          <w:rFonts w:ascii="Arial" w:hAnsi="Arial" w:cs="Arial"/>
        </w:rPr>
        <w:t>premię Aleksandrze Garbowskiej w wysokości 600 zł (sześćset złotych)  za prowadzenie rejestracji zawodników, koni i kubów oraz wystawianie licencji umożliwiających starty zawodnikom, koniom i klubom w zawodach jeździeckich</w:t>
      </w:r>
      <w:r w:rsidR="00310D71">
        <w:rPr>
          <w:rFonts w:ascii="Arial" w:hAnsi="Arial" w:cs="Arial"/>
        </w:rPr>
        <w:t xml:space="preserve"> za 2025 rok.</w:t>
      </w:r>
    </w:p>
    <w:p w14:paraId="2742856C" w14:textId="77777777" w:rsidR="0062465B" w:rsidRPr="006A27FF" w:rsidRDefault="0062465B" w:rsidP="0062465B">
      <w:pPr>
        <w:rPr>
          <w:rFonts w:ascii="Arial" w:hAnsi="Arial" w:cs="Arial"/>
        </w:rPr>
      </w:pPr>
    </w:p>
    <w:p w14:paraId="3E055474" w14:textId="77777777" w:rsidR="0062465B" w:rsidRPr="006A27FF" w:rsidRDefault="0062465B" w:rsidP="0062465B">
      <w:pPr>
        <w:rPr>
          <w:rFonts w:ascii="Arial" w:hAnsi="Arial" w:cs="Arial"/>
        </w:rPr>
      </w:pPr>
      <w:r w:rsidRPr="006A27FF">
        <w:rPr>
          <w:rFonts w:ascii="Arial" w:hAnsi="Arial" w:cs="Arial"/>
        </w:rPr>
        <w:t>W głosowaniu brało udział 4 Członków Zarządu:</w:t>
      </w:r>
    </w:p>
    <w:p w14:paraId="6D85C645" w14:textId="1B7DE0CF" w:rsidR="0062465B" w:rsidRPr="006A27FF" w:rsidRDefault="0062465B" w:rsidP="0062465B">
      <w:pPr>
        <w:rPr>
          <w:rFonts w:ascii="Arial" w:hAnsi="Arial" w:cs="Arial"/>
        </w:rPr>
      </w:pPr>
      <w:r w:rsidRPr="006A27FF">
        <w:rPr>
          <w:rFonts w:ascii="Arial" w:hAnsi="Arial" w:cs="Arial"/>
        </w:rPr>
        <w:t xml:space="preserve">Uchwałę przyjęto: </w:t>
      </w:r>
      <w:r>
        <w:rPr>
          <w:rFonts w:ascii="Arial" w:hAnsi="Arial" w:cs="Arial"/>
        </w:rPr>
        <w:t>3</w:t>
      </w:r>
      <w:r w:rsidRPr="006A27FF">
        <w:rPr>
          <w:rFonts w:ascii="Arial" w:hAnsi="Arial" w:cs="Arial"/>
        </w:rPr>
        <w:t xml:space="preserve"> x tak</w:t>
      </w:r>
    </w:p>
    <w:p w14:paraId="401446FE" w14:textId="77777777" w:rsidR="0062465B" w:rsidRPr="006A27FF" w:rsidRDefault="0062465B" w:rsidP="0062465B">
      <w:pPr>
        <w:rPr>
          <w:rFonts w:ascii="Arial" w:hAnsi="Arial" w:cs="Arial"/>
        </w:rPr>
      </w:pPr>
      <w:proofErr w:type="spellStart"/>
      <w:r w:rsidRPr="006A27FF">
        <w:rPr>
          <w:rFonts w:ascii="Arial" w:hAnsi="Arial" w:cs="Arial"/>
        </w:rPr>
        <w:t>Ferenstein</w:t>
      </w:r>
      <w:proofErr w:type="spellEnd"/>
      <w:r w:rsidRPr="006A27FF">
        <w:rPr>
          <w:rFonts w:ascii="Arial" w:hAnsi="Arial" w:cs="Arial"/>
        </w:rPr>
        <w:t xml:space="preserve"> Krzysztof tak</w:t>
      </w:r>
    </w:p>
    <w:p w14:paraId="0CB72448" w14:textId="77777777" w:rsidR="0062465B" w:rsidRPr="006A27FF" w:rsidRDefault="0062465B" w:rsidP="0062465B">
      <w:pPr>
        <w:rPr>
          <w:rFonts w:ascii="Arial" w:hAnsi="Arial" w:cs="Arial"/>
        </w:rPr>
      </w:pPr>
      <w:r w:rsidRPr="006A27FF">
        <w:rPr>
          <w:rFonts w:ascii="Arial" w:hAnsi="Arial" w:cs="Arial"/>
        </w:rPr>
        <w:t xml:space="preserve">Pasik Monika tak </w:t>
      </w:r>
    </w:p>
    <w:p w14:paraId="68F78664" w14:textId="77777777" w:rsidR="0062465B" w:rsidRDefault="0062465B" w:rsidP="0062465B">
      <w:pPr>
        <w:rPr>
          <w:rFonts w:ascii="Arial" w:hAnsi="Arial" w:cs="Arial"/>
        </w:rPr>
      </w:pPr>
      <w:r w:rsidRPr="006A27FF">
        <w:rPr>
          <w:rFonts w:ascii="Arial" w:hAnsi="Arial" w:cs="Arial"/>
        </w:rPr>
        <w:t>Kaczmarczyk Dagmara tak</w:t>
      </w:r>
    </w:p>
    <w:p w14:paraId="18DD8643" w14:textId="2C596C10" w:rsidR="0062465B" w:rsidRPr="006A27FF" w:rsidRDefault="0062465B" w:rsidP="0062465B">
      <w:pPr>
        <w:rPr>
          <w:rFonts w:ascii="Arial" w:hAnsi="Arial" w:cs="Arial"/>
        </w:rPr>
      </w:pPr>
      <w:r w:rsidRPr="006A27FF">
        <w:rPr>
          <w:rFonts w:ascii="Arial" w:hAnsi="Arial" w:cs="Arial"/>
        </w:rPr>
        <w:t xml:space="preserve">Garbowska Aleksandra </w:t>
      </w:r>
      <w:r>
        <w:rPr>
          <w:rFonts w:ascii="Arial" w:hAnsi="Arial" w:cs="Arial"/>
        </w:rPr>
        <w:t>wstrzymała się od głosu</w:t>
      </w:r>
    </w:p>
    <w:p w14:paraId="7AEB98EB" w14:textId="77777777" w:rsidR="0062465B" w:rsidRPr="006A27FF" w:rsidRDefault="0062465B" w:rsidP="0062465B">
      <w:pPr>
        <w:rPr>
          <w:rFonts w:ascii="Arial" w:hAnsi="Arial" w:cs="Arial"/>
        </w:rPr>
      </w:pPr>
      <w:r w:rsidRPr="006A27FF">
        <w:rPr>
          <w:rFonts w:ascii="Arial" w:hAnsi="Arial" w:cs="Arial"/>
        </w:rPr>
        <w:t xml:space="preserve">W głosowaniu nie brała udziału Monika </w:t>
      </w:r>
      <w:proofErr w:type="spellStart"/>
      <w:r w:rsidRPr="006A27FF">
        <w:rPr>
          <w:rFonts w:ascii="Arial" w:hAnsi="Arial" w:cs="Arial"/>
        </w:rPr>
        <w:t>Dudkowska</w:t>
      </w:r>
      <w:proofErr w:type="spellEnd"/>
      <w:r w:rsidRPr="006A27FF">
        <w:rPr>
          <w:rFonts w:ascii="Arial" w:hAnsi="Arial" w:cs="Arial"/>
        </w:rPr>
        <w:t xml:space="preserve"> </w:t>
      </w:r>
    </w:p>
    <w:p w14:paraId="40023348" w14:textId="77777777" w:rsidR="00153D41" w:rsidRDefault="00153D41"/>
    <w:sectPr w:rsidR="0015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7D"/>
    <w:rsid w:val="00153D41"/>
    <w:rsid w:val="00310D71"/>
    <w:rsid w:val="00543A2A"/>
    <w:rsid w:val="005B35F4"/>
    <w:rsid w:val="0062465B"/>
    <w:rsid w:val="006966A1"/>
    <w:rsid w:val="0075647D"/>
    <w:rsid w:val="009D05BF"/>
    <w:rsid w:val="00CB0F30"/>
    <w:rsid w:val="00D5785E"/>
    <w:rsid w:val="00DA7FDE"/>
    <w:rsid w:val="00E26F53"/>
    <w:rsid w:val="00F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59D8"/>
  <w15:chartTrackingRefBased/>
  <w15:docId w15:val="{C0EE8CA8-FC65-4271-83A3-776E5F91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65B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4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4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4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4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4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4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4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4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4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4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4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47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6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47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756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47D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564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4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Kursant14 WDA</dc:creator>
  <cp:keywords/>
  <dc:description/>
  <cp:lastModifiedBy>Kursant14 WDA</cp:lastModifiedBy>
  <cp:revision>9</cp:revision>
  <dcterms:created xsi:type="dcterms:W3CDTF">2026-01-08T19:46:00Z</dcterms:created>
  <dcterms:modified xsi:type="dcterms:W3CDTF">2026-01-09T08:57:00Z</dcterms:modified>
</cp:coreProperties>
</file>